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7349" w:rsidRPr="000D7349" w:rsidRDefault="000D7349" w:rsidP="000D73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D7349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  <w:t xml:space="preserve">-------- </w:t>
      </w:r>
      <w:proofErr w:type="spellStart"/>
      <w:r w:rsidRPr="000D7349">
        <w:rPr>
          <w:rFonts w:ascii="Times New Roman" w:eastAsia="Times New Roman" w:hAnsi="Times New Roman" w:cs="Times New Roman"/>
          <w:sz w:val="24"/>
          <w:szCs w:val="24"/>
          <w:lang w:eastAsia="lv-LV"/>
        </w:rPr>
        <w:t>Forwarded</w:t>
      </w:r>
      <w:proofErr w:type="spellEnd"/>
      <w:r w:rsidRPr="000D734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proofErr w:type="spellStart"/>
      <w:r w:rsidRPr="000D7349">
        <w:rPr>
          <w:rFonts w:ascii="Times New Roman" w:eastAsia="Times New Roman" w:hAnsi="Times New Roman" w:cs="Times New Roman"/>
          <w:sz w:val="24"/>
          <w:szCs w:val="24"/>
          <w:lang w:eastAsia="lv-LV"/>
        </w:rPr>
        <w:t>Message</w:t>
      </w:r>
      <w:proofErr w:type="spellEnd"/>
      <w:r w:rsidRPr="000D734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--------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4"/>
        <w:gridCol w:w="6942"/>
      </w:tblGrid>
      <w:tr w:rsidR="000D7349" w:rsidRPr="000D7349" w:rsidTr="000D7349">
        <w:trPr>
          <w:tblCellSpacing w:w="0" w:type="dxa"/>
        </w:trPr>
        <w:tc>
          <w:tcPr>
            <w:tcW w:w="0" w:type="auto"/>
            <w:noWrap/>
            <w:hideMark/>
          </w:tcPr>
          <w:p w:rsidR="000D7349" w:rsidRPr="000D7349" w:rsidRDefault="000D7349" w:rsidP="000D73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proofErr w:type="spellStart"/>
            <w:r w:rsidRPr="000D7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Subject</w:t>
            </w:r>
            <w:proofErr w:type="spellEnd"/>
            <w:r w:rsidRPr="000D7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: </w:t>
            </w:r>
          </w:p>
        </w:tc>
        <w:tc>
          <w:tcPr>
            <w:tcW w:w="0" w:type="auto"/>
            <w:vAlign w:val="center"/>
            <w:hideMark/>
          </w:tcPr>
          <w:p w:rsidR="000D7349" w:rsidRPr="000D7349" w:rsidRDefault="000D7349" w:rsidP="000D73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7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TAP (VSS-545) atkārtoti precizētais likumprojekts "Imigrācijas likums" </w:t>
            </w:r>
          </w:p>
        </w:tc>
      </w:tr>
      <w:tr w:rsidR="000D7349" w:rsidRPr="000D7349" w:rsidTr="000D7349">
        <w:trPr>
          <w:tblCellSpacing w:w="0" w:type="dxa"/>
        </w:trPr>
        <w:tc>
          <w:tcPr>
            <w:tcW w:w="0" w:type="auto"/>
            <w:noWrap/>
            <w:hideMark/>
          </w:tcPr>
          <w:p w:rsidR="000D7349" w:rsidRPr="000D7349" w:rsidRDefault="000D7349" w:rsidP="000D73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proofErr w:type="spellStart"/>
            <w:r w:rsidRPr="000D7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Date</w:t>
            </w:r>
            <w:proofErr w:type="spellEnd"/>
            <w:r w:rsidRPr="000D7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: </w:t>
            </w:r>
          </w:p>
        </w:tc>
        <w:tc>
          <w:tcPr>
            <w:tcW w:w="0" w:type="auto"/>
            <w:vAlign w:val="center"/>
            <w:hideMark/>
          </w:tcPr>
          <w:p w:rsidR="000D7349" w:rsidRPr="000D7349" w:rsidRDefault="000D7349" w:rsidP="000D73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0D7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Thu</w:t>
            </w:r>
            <w:proofErr w:type="spellEnd"/>
            <w:r w:rsidRPr="000D7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, 11 </w:t>
            </w:r>
            <w:proofErr w:type="spellStart"/>
            <w:r w:rsidRPr="000D7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Feb</w:t>
            </w:r>
            <w:proofErr w:type="spellEnd"/>
            <w:r w:rsidRPr="000D7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2021 17:21:58 +0200</w:t>
            </w:r>
          </w:p>
        </w:tc>
      </w:tr>
      <w:tr w:rsidR="000D7349" w:rsidRPr="000D7349" w:rsidTr="000D7349">
        <w:trPr>
          <w:tblCellSpacing w:w="0" w:type="dxa"/>
        </w:trPr>
        <w:tc>
          <w:tcPr>
            <w:tcW w:w="0" w:type="auto"/>
            <w:noWrap/>
            <w:hideMark/>
          </w:tcPr>
          <w:p w:rsidR="000D7349" w:rsidRPr="000D7349" w:rsidRDefault="000D7349" w:rsidP="000D73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proofErr w:type="spellStart"/>
            <w:r w:rsidRPr="000D7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From</w:t>
            </w:r>
            <w:proofErr w:type="spellEnd"/>
            <w:r w:rsidRPr="000D7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: </w:t>
            </w:r>
          </w:p>
        </w:tc>
        <w:tc>
          <w:tcPr>
            <w:tcW w:w="0" w:type="auto"/>
            <w:vAlign w:val="center"/>
            <w:hideMark/>
          </w:tcPr>
          <w:p w:rsidR="000D7349" w:rsidRPr="000D7349" w:rsidRDefault="000D7349" w:rsidP="000D73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0D7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Zanna</w:t>
            </w:r>
            <w:proofErr w:type="spellEnd"/>
            <w:r w:rsidRPr="000D7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0D7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Stare</w:t>
            </w:r>
            <w:proofErr w:type="spellEnd"/>
            <w:r w:rsidRPr="000D7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&lt;Zanna.Stare@lrp.gov.lv&gt;</w:t>
            </w:r>
          </w:p>
        </w:tc>
      </w:tr>
      <w:tr w:rsidR="000D7349" w:rsidRPr="000D7349" w:rsidTr="000D7349">
        <w:trPr>
          <w:tblCellSpacing w:w="0" w:type="dxa"/>
        </w:trPr>
        <w:tc>
          <w:tcPr>
            <w:tcW w:w="0" w:type="auto"/>
            <w:noWrap/>
            <w:hideMark/>
          </w:tcPr>
          <w:p w:rsidR="000D7349" w:rsidRPr="000D7349" w:rsidRDefault="000D7349" w:rsidP="000D73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0D7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To: </w:t>
            </w:r>
          </w:p>
        </w:tc>
        <w:tc>
          <w:tcPr>
            <w:tcW w:w="0" w:type="auto"/>
            <w:vAlign w:val="center"/>
            <w:hideMark/>
          </w:tcPr>
          <w:p w:rsidR="000D7349" w:rsidRPr="000D7349" w:rsidRDefault="000D7349" w:rsidP="000D73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7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IeM Kanceleja &lt;kanceleja@iem.gov.lv&gt;</w:t>
            </w:r>
          </w:p>
        </w:tc>
      </w:tr>
      <w:tr w:rsidR="000D7349" w:rsidRPr="000D7349" w:rsidTr="000D7349">
        <w:trPr>
          <w:tblCellSpacing w:w="0" w:type="dxa"/>
        </w:trPr>
        <w:tc>
          <w:tcPr>
            <w:tcW w:w="0" w:type="auto"/>
            <w:noWrap/>
            <w:hideMark/>
          </w:tcPr>
          <w:p w:rsidR="000D7349" w:rsidRPr="000D7349" w:rsidRDefault="000D7349" w:rsidP="000D73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0D7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CC: </w:t>
            </w:r>
          </w:p>
        </w:tc>
        <w:tc>
          <w:tcPr>
            <w:tcW w:w="0" w:type="auto"/>
            <w:vAlign w:val="center"/>
            <w:hideMark/>
          </w:tcPr>
          <w:p w:rsidR="000D7349" w:rsidRPr="000D7349" w:rsidRDefault="000D7349" w:rsidP="000D73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734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ilze.briede@pmlp.gov.lv</w:t>
            </w:r>
          </w:p>
        </w:tc>
      </w:tr>
    </w:tbl>
    <w:p w:rsidR="000D7349" w:rsidRPr="000D7349" w:rsidRDefault="000D7349" w:rsidP="000D7349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0D7349" w:rsidRPr="000D7349" w:rsidRDefault="000D7349" w:rsidP="000D734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D7349">
        <w:rPr>
          <w:rFonts w:ascii="Times New Roman" w:eastAsia="Times New Roman" w:hAnsi="Times New Roman" w:cs="Times New Roman"/>
          <w:sz w:val="24"/>
          <w:szCs w:val="24"/>
          <w:lang w:eastAsia="lv-LV"/>
        </w:rPr>
        <w:t>Labdien!</w:t>
      </w:r>
    </w:p>
    <w:p w:rsidR="000D7349" w:rsidRPr="000D7349" w:rsidRDefault="000D7349" w:rsidP="000D73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D7349">
        <w:rPr>
          <w:rFonts w:ascii="Times New Roman" w:eastAsia="Times New Roman" w:hAnsi="Times New Roman" w:cs="Times New Roman"/>
          <w:lang w:eastAsia="lv-LV"/>
        </w:rPr>
        <w:t>Ģenerālprokuratūra, savas kompetences ietvaros izvērtējot Iekšlietu ministrijas atkārtoti precizēto likumprojektu "Imigrācijas likums"</w:t>
      </w:r>
      <w:r w:rsidRPr="000D7349">
        <w:rPr>
          <w:rFonts w:ascii="Times New Roman" w:eastAsia="Times New Roman" w:hAnsi="Times New Roman" w:cs="Times New Roman"/>
          <w:b/>
          <w:bCs/>
          <w:lang w:eastAsia="lv-LV"/>
        </w:rPr>
        <w:t xml:space="preserve"> (VSS-545)</w:t>
      </w:r>
      <w:r w:rsidRPr="000D7349">
        <w:rPr>
          <w:rFonts w:ascii="Times New Roman" w:eastAsia="Times New Roman" w:hAnsi="Times New Roman" w:cs="Times New Roman"/>
          <w:lang w:eastAsia="lv-LV"/>
        </w:rPr>
        <w:t xml:space="preserve"> un anotāciju, saskaņo to bez iebildumiem un priekšlikumiem. </w:t>
      </w:r>
    </w:p>
    <w:p w:rsidR="000D7349" w:rsidRPr="000D7349" w:rsidRDefault="000D7349" w:rsidP="000D7349">
      <w:pPr>
        <w:spacing w:after="75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0D7349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</w:r>
    </w:p>
    <w:p w:rsidR="000D7349" w:rsidRPr="000D7349" w:rsidRDefault="000D7349" w:rsidP="000D7349">
      <w:pPr>
        <w:spacing w:after="75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0D7349">
        <w:rPr>
          <w:rFonts w:ascii="Times New Roman" w:eastAsia="Times New Roman" w:hAnsi="Times New Roman" w:cs="Times New Roman"/>
          <w:sz w:val="24"/>
          <w:szCs w:val="24"/>
          <w:lang w:eastAsia="lv-LV"/>
        </w:rPr>
        <w:t>Ar cieņu</w:t>
      </w:r>
    </w:p>
    <w:p w:rsidR="000D7349" w:rsidRPr="000D7349" w:rsidRDefault="000D7349" w:rsidP="000D7349">
      <w:pPr>
        <w:spacing w:after="75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0D7349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Žanna </w:t>
      </w:r>
      <w:proofErr w:type="spellStart"/>
      <w:r w:rsidRPr="000D7349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Stare</w:t>
      </w:r>
      <w:proofErr w:type="spellEnd"/>
    </w:p>
    <w:p w:rsidR="000D7349" w:rsidRPr="000D7349" w:rsidRDefault="000D7349" w:rsidP="000D7349">
      <w:pPr>
        <w:spacing w:after="75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0D7349">
        <w:rPr>
          <w:rFonts w:ascii="Times New Roman" w:eastAsia="Times New Roman" w:hAnsi="Times New Roman" w:cs="Times New Roman"/>
          <w:sz w:val="24"/>
          <w:szCs w:val="24"/>
          <w:lang w:eastAsia="lv-LV"/>
        </w:rPr>
        <w:t>Ģenerālprokuratūras</w:t>
      </w:r>
    </w:p>
    <w:p w:rsidR="000D7349" w:rsidRPr="000D7349" w:rsidRDefault="000D7349" w:rsidP="000D7349">
      <w:pPr>
        <w:spacing w:after="75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0D7349">
        <w:rPr>
          <w:rFonts w:ascii="Times New Roman" w:eastAsia="Times New Roman" w:hAnsi="Times New Roman" w:cs="Times New Roman"/>
          <w:sz w:val="24"/>
          <w:szCs w:val="24"/>
          <w:lang w:eastAsia="lv-LV"/>
        </w:rPr>
        <w:t>Darbības analīzes un vadības departamenta</w:t>
      </w:r>
    </w:p>
    <w:p w:rsidR="000D7349" w:rsidRPr="000D7349" w:rsidRDefault="000D7349" w:rsidP="000D7349">
      <w:pPr>
        <w:spacing w:after="75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0D7349">
        <w:rPr>
          <w:rFonts w:ascii="Times New Roman" w:eastAsia="Times New Roman" w:hAnsi="Times New Roman" w:cs="Times New Roman"/>
          <w:sz w:val="24"/>
          <w:szCs w:val="24"/>
          <w:lang w:eastAsia="lv-LV"/>
        </w:rPr>
        <w:t>Metodikas nodaļas prokurore</w:t>
      </w:r>
    </w:p>
    <w:p w:rsidR="000D7349" w:rsidRPr="000D7349" w:rsidRDefault="000D7349" w:rsidP="000D7349">
      <w:pPr>
        <w:spacing w:after="75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0D734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Kalpaka bulvāris 6, Rīga </w:t>
      </w:r>
    </w:p>
    <w:p w:rsidR="000D7349" w:rsidRPr="000D7349" w:rsidRDefault="000D7349" w:rsidP="000D7349">
      <w:pPr>
        <w:spacing w:after="75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0D734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Tālrunis: [+371] 67044557 </w:t>
      </w:r>
    </w:p>
    <w:p w:rsidR="000D7349" w:rsidRPr="000D7349" w:rsidRDefault="000D7349" w:rsidP="000D7349">
      <w:pPr>
        <w:spacing w:after="75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0D7349">
        <w:rPr>
          <w:rFonts w:ascii="Times New Roman" w:eastAsia="Times New Roman" w:hAnsi="Times New Roman" w:cs="Times New Roman"/>
          <w:sz w:val="24"/>
          <w:szCs w:val="24"/>
          <w:lang w:eastAsia="lv-LV"/>
        </w:rPr>
        <w:t>Fakss: [+371] 67044449</w:t>
      </w:r>
    </w:p>
    <w:p w:rsidR="000D7349" w:rsidRPr="000D7349" w:rsidRDefault="000D7349" w:rsidP="000D73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3B4F2B" w:rsidRDefault="003B4F2B">
      <w:bookmarkStart w:id="0" w:name="_GoBack"/>
      <w:bookmarkEnd w:id="0"/>
    </w:p>
    <w:sectPr w:rsidR="003B4F2B">
      <w:footerReference w:type="default" r:id="rId6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7349" w:rsidRDefault="000D7349" w:rsidP="000D7349">
      <w:pPr>
        <w:spacing w:after="0" w:line="240" w:lineRule="auto"/>
      </w:pPr>
      <w:r>
        <w:separator/>
      </w:r>
    </w:p>
  </w:endnote>
  <w:endnote w:type="continuationSeparator" w:id="0">
    <w:p w:rsidR="000D7349" w:rsidRDefault="000D7349" w:rsidP="000D73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7349" w:rsidRDefault="000D7349">
    <w:pPr>
      <w:pStyle w:val="Footer"/>
    </w:pPr>
    <w:r>
      <w:t>LRPAtz_110221</w:t>
    </w:r>
  </w:p>
  <w:p w:rsidR="000D7349" w:rsidRDefault="000D734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7349" w:rsidRDefault="000D7349" w:rsidP="000D7349">
      <w:pPr>
        <w:spacing w:after="0" w:line="240" w:lineRule="auto"/>
      </w:pPr>
      <w:r>
        <w:separator/>
      </w:r>
    </w:p>
  </w:footnote>
  <w:footnote w:type="continuationSeparator" w:id="0">
    <w:p w:rsidR="000D7349" w:rsidRDefault="000D7349" w:rsidP="000D734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349"/>
    <w:rsid w:val="000D7349"/>
    <w:rsid w:val="003B4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06A40"/>
  <w15:chartTrackingRefBased/>
  <w15:docId w15:val="{12E7E9D9-B4A8-4450-8358-4531D9E06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D73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Strong">
    <w:name w:val="Strong"/>
    <w:basedOn w:val="DefaultParagraphFont"/>
    <w:uiPriority w:val="22"/>
    <w:qFormat/>
    <w:rsid w:val="000D7349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0D734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7349"/>
  </w:style>
  <w:style w:type="paragraph" w:styleId="Footer">
    <w:name w:val="footer"/>
    <w:basedOn w:val="Normal"/>
    <w:link w:val="FooterChar"/>
    <w:uiPriority w:val="99"/>
    <w:unhideWhenUsed/>
    <w:rsid w:val="000D734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7349"/>
  </w:style>
  <w:style w:type="paragraph" w:styleId="BalloonText">
    <w:name w:val="Balloon Text"/>
    <w:basedOn w:val="Normal"/>
    <w:link w:val="BalloonTextChar"/>
    <w:uiPriority w:val="99"/>
    <w:semiHidden/>
    <w:unhideWhenUsed/>
    <w:rsid w:val="000D73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73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733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65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85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2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83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545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94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32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2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05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637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436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Briede</dc:creator>
  <cp:keywords/>
  <dc:description/>
  <cp:lastModifiedBy>Ilze Briede</cp:lastModifiedBy>
  <cp:revision>1</cp:revision>
  <cp:lastPrinted>2021-02-22T13:33:00Z</cp:lastPrinted>
  <dcterms:created xsi:type="dcterms:W3CDTF">2021-02-22T13:33:00Z</dcterms:created>
  <dcterms:modified xsi:type="dcterms:W3CDTF">2021-02-22T13:34:00Z</dcterms:modified>
</cp:coreProperties>
</file>