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05.03.2025.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05.03.2025.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Atzinumi_24-TA-3258.docx</dc:title>
</cp:coreProperties>
</file>

<file path=docProps/custom.xml><?xml version="1.0" encoding="utf-8"?>
<Properties xmlns="http://schemas.openxmlformats.org/officeDocument/2006/custom-properties" xmlns:vt="http://schemas.openxmlformats.org/officeDocument/2006/docPropsVTypes"/>
</file>