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2009.gada Honkongas Starptautisko konvenciju par kuģu drošu un videi nekaitīgu pārstrādi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16.05.2025.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16.05.2025.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