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1CE43C" w14:textId="77777777" w:rsidR="00F029CD" w:rsidRPr="00BB55C0" w:rsidRDefault="009448C3" w:rsidP="009448C3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BB55C0"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 w:rsidR="00F029CD" w:rsidRPr="00BB55C0">
        <w:rPr>
          <w:rFonts w:ascii="Times New Roman" w:hAnsi="Times New Roman"/>
          <w:sz w:val="28"/>
          <w:szCs w:val="28"/>
        </w:rPr>
        <w:t>R</w:t>
      </w:r>
      <w:r w:rsidR="00CB2EF2" w:rsidRPr="00BB55C0">
        <w:rPr>
          <w:rFonts w:ascii="Times New Roman" w:hAnsi="Times New Roman"/>
          <w:sz w:val="28"/>
          <w:szCs w:val="28"/>
        </w:rPr>
        <w:t>ī</w:t>
      </w:r>
      <w:r w:rsidR="00F029CD" w:rsidRPr="00BB55C0">
        <w:rPr>
          <w:rFonts w:ascii="Times New Roman" w:hAnsi="Times New Roman"/>
          <w:sz w:val="28"/>
          <w:szCs w:val="28"/>
        </w:rPr>
        <w:t>ga</w:t>
      </w:r>
    </w:p>
    <w:p w14:paraId="046C8640" w14:textId="5B2929BF" w:rsidR="00A96D2C" w:rsidRPr="00BB55C0" w:rsidRDefault="00BD361F" w:rsidP="00A96D2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19.07.2021</w:t>
      </w:r>
      <w:r w:rsidR="00514E38" w:rsidRPr="00BB55C0">
        <w:rPr>
          <w:rFonts w:ascii="Times New Roman" w:hAnsi="Times New Roman"/>
          <w:sz w:val="28"/>
          <w:szCs w:val="28"/>
        </w:rPr>
        <w:t>. Nr.</w:t>
      </w:r>
      <w:r>
        <w:rPr>
          <w:rFonts w:ascii="Times New Roman" w:hAnsi="Times New Roman"/>
          <w:sz w:val="28"/>
          <w:szCs w:val="28"/>
        </w:rPr>
        <w:t xml:space="preserve"> 202103/SAN3378/SP869/NOS547</w:t>
      </w:r>
    </w:p>
    <w:p w14:paraId="3A3DC557" w14:textId="46F3312C" w:rsidR="000D29DF" w:rsidRDefault="00514E38" w:rsidP="00A96D2C">
      <w:pPr>
        <w:jc w:val="both"/>
        <w:rPr>
          <w:rFonts w:ascii="Times New Roman" w:hAnsi="Times New Roman"/>
          <w:sz w:val="28"/>
          <w:szCs w:val="28"/>
        </w:rPr>
      </w:pPr>
      <w:r w:rsidRPr="00BB55C0">
        <w:rPr>
          <w:rFonts w:ascii="Times New Roman" w:hAnsi="Times New Roman"/>
          <w:sz w:val="28"/>
          <w:szCs w:val="28"/>
        </w:rPr>
        <w:t xml:space="preserve">Uz </w:t>
      </w:r>
      <w:r w:rsidR="000D29DF">
        <w:rPr>
          <w:rFonts w:ascii="Times New Roman" w:hAnsi="Times New Roman"/>
          <w:sz w:val="28"/>
          <w:szCs w:val="28"/>
        </w:rPr>
        <w:t xml:space="preserve">precizēto </w:t>
      </w:r>
      <w:r w:rsidR="006457A3" w:rsidRPr="00BB55C0">
        <w:rPr>
          <w:rFonts w:ascii="Times New Roman" w:hAnsi="Times New Roman"/>
          <w:sz w:val="28"/>
          <w:szCs w:val="28"/>
        </w:rPr>
        <w:t>TAP</w:t>
      </w:r>
      <w:r w:rsidR="00C305EB">
        <w:rPr>
          <w:rFonts w:ascii="Times New Roman" w:hAnsi="Times New Roman"/>
          <w:sz w:val="28"/>
          <w:szCs w:val="28"/>
        </w:rPr>
        <w:t xml:space="preserve"> </w:t>
      </w:r>
      <w:r w:rsidR="000D29DF">
        <w:rPr>
          <w:rFonts w:ascii="Times New Roman" w:hAnsi="Times New Roman"/>
          <w:sz w:val="28"/>
          <w:szCs w:val="28"/>
        </w:rPr>
        <w:t>VSS-211</w:t>
      </w:r>
    </w:p>
    <w:p w14:paraId="60D102C9" w14:textId="65D2D9F1" w:rsidR="00E1165B" w:rsidRDefault="00E1165B" w:rsidP="00A96D2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Uz </w:t>
      </w:r>
      <w:r w:rsidRPr="00E1165B">
        <w:rPr>
          <w:rFonts w:ascii="Times New Roman" w:hAnsi="Times New Roman"/>
          <w:sz w:val="28"/>
          <w:szCs w:val="28"/>
        </w:rPr>
        <w:t>15.07.2021 Nr. 1-132/6676</w:t>
      </w:r>
    </w:p>
    <w:p w14:paraId="543B3F6A" w14:textId="77777777" w:rsidR="008771CD" w:rsidRPr="00BB55C0" w:rsidRDefault="008771CD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4248" w:type="dxa"/>
        <w:tblLook w:val="01E0" w:firstRow="1" w:lastRow="1" w:firstColumn="1" w:lastColumn="1" w:noHBand="0" w:noVBand="0"/>
      </w:tblPr>
      <w:tblGrid>
        <w:gridCol w:w="4537"/>
      </w:tblGrid>
      <w:tr w:rsidR="008771CD" w:rsidRPr="00BB55C0" w14:paraId="30782498" w14:textId="77777777" w:rsidTr="006700FC">
        <w:trPr>
          <w:trHeight w:val="1283"/>
        </w:trPr>
        <w:tc>
          <w:tcPr>
            <w:tcW w:w="4753" w:type="dxa"/>
          </w:tcPr>
          <w:p w14:paraId="7FFC989A" w14:textId="19F5826D" w:rsidR="008771CD" w:rsidRPr="00BB55C0" w:rsidRDefault="008771CD" w:rsidP="006700F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65B495CE" w14:textId="45DF1FD0" w:rsidR="00BD361F" w:rsidRPr="007B737D" w:rsidRDefault="00BD361F" w:rsidP="00BD361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body1"/>
                <w:rFonts w:ascii="Times New Roman" w:hAnsi="Times New Roman"/>
                <w:sz w:val="28"/>
                <w:szCs w:val="28"/>
              </w:rPr>
              <w:t>Vides aizsardzības un reģionālās attīstības ministrijai</w:t>
            </w:r>
          </w:p>
          <w:p w14:paraId="5BE3E1EA" w14:textId="77777777" w:rsidR="00BD361F" w:rsidRPr="00392F26" w:rsidRDefault="00BD361F" w:rsidP="00BD361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187736A5" w14:textId="7A9949E3" w:rsidR="00A141D8" w:rsidRPr="00BB55C0" w:rsidRDefault="00A141D8" w:rsidP="006700F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5CC37E26" w14:textId="3FE5EA0B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544"/>
      </w:tblGrid>
      <w:tr w:rsidR="007D6ECA" w:rsidRPr="00BB55C0" w14:paraId="5CE85A09" w14:textId="77777777" w:rsidTr="000D29DF">
        <w:trPr>
          <w:trHeight w:val="388"/>
        </w:trPr>
        <w:tc>
          <w:tcPr>
            <w:tcW w:w="5544" w:type="dxa"/>
          </w:tcPr>
          <w:p w14:paraId="52CB50D2" w14:textId="11B7EA2E" w:rsidR="007D6ECA" w:rsidRPr="00BB55C0" w:rsidRDefault="00C305EB" w:rsidP="006700FC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bookmarkStart w:id="1" w:name="Subject10"/>
            <w:bookmarkEnd w:id="1"/>
            <w:r w:rsidRPr="00C305EB">
              <w:rPr>
                <w:rFonts w:ascii="Times New Roman" w:hAnsi="Times New Roman"/>
                <w:i/>
                <w:sz w:val="28"/>
                <w:szCs w:val="28"/>
              </w:rPr>
              <w:t xml:space="preserve">Par </w:t>
            </w:r>
            <w:bookmarkStart w:id="2" w:name="_Hlk77583044"/>
            <w:r w:rsidR="000D29DF">
              <w:rPr>
                <w:rFonts w:ascii="Times New Roman" w:hAnsi="Times New Roman"/>
                <w:i/>
                <w:sz w:val="28"/>
                <w:szCs w:val="28"/>
              </w:rPr>
              <w:t xml:space="preserve">precizēto </w:t>
            </w:r>
            <w:r w:rsidRPr="00C305EB">
              <w:rPr>
                <w:rFonts w:ascii="Times New Roman" w:hAnsi="Times New Roman"/>
                <w:i/>
                <w:sz w:val="28"/>
                <w:szCs w:val="28"/>
              </w:rPr>
              <w:t>Ministru kabineta rīkojuma projektu „Par valstij piekrītošā nekustamā īpašuma "Vilnīši" daļas, Liepnas pagastā, Alūksnes novadā nodošanu Alūksnes novada pašvaldības īpašumā”</w:t>
            </w:r>
            <w:bookmarkEnd w:id="2"/>
          </w:p>
        </w:tc>
      </w:tr>
    </w:tbl>
    <w:p w14:paraId="58D2EBA0" w14:textId="77777777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p w14:paraId="2EA64998" w14:textId="7FA8890E" w:rsidR="001A3F4B" w:rsidRDefault="001A204D" w:rsidP="001A3F4B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7258AA">
        <w:rPr>
          <w:rFonts w:ascii="Times New Roman" w:hAnsi="Times New Roman"/>
          <w:sz w:val="28"/>
          <w:szCs w:val="28"/>
        </w:rPr>
        <w:t>Latvijas Pašvaldību savienība saskaņo</w:t>
      </w:r>
      <w:r w:rsidR="001850DF" w:rsidRPr="001850DF">
        <w:t xml:space="preserve"> </w:t>
      </w:r>
      <w:r w:rsidR="001850DF" w:rsidRPr="001850DF">
        <w:rPr>
          <w:rFonts w:ascii="Times New Roman" w:hAnsi="Times New Roman"/>
          <w:sz w:val="28"/>
          <w:szCs w:val="28"/>
        </w:rPr>
        <w:t>Vides aizsardz</w:t>
      </w:r>
      <w:r w:rsidR="001850DF" w:rsidRPr="001850DF">
        <w:rPr>
          <w:rFonts w:ascii="Times New Roman" w:hAnsi="Times New Roman" w:hint="eastAsia"/>
          <w:sz w:val="28"/>
          <w:szCs w:val="28"/>
        </w:rPr>
        <w:t>ī</w:t>
      </w:r>
      <w:r w:rsidR="001850DF" w:rsidRPr="001850DF">
        <w:rPr>
          <w:rFonts w:ascii="Times New Roman" w:hAnsi="Times New Roman"/>
          <w:sz w:val="28"/>
          <w:szCs w:val="28"/>
        </w:rPr>
        <w:t>bas un re</w:t>
      </w:r>
      <w:r w:rsidR="001850DF" w:rsidRPr="001850DF">
        <w:rPr>
          <w:rFonts w:ascii="Times New Roman" w:hAnsi="Times New Roman" w:hint="eastAsia"/>
          <w:sz w:val="28"/>
          <w:szCs w:val="28"/>
        </w:rPr>
        <w:t>ģ</w:t>
      </w:r>
      <w:r w:rsidR="001850DF" w:rsidRPr="001850DF">
        <w:rPr>
          <w:rFonts w:ascii="Times New Roman" w:hAnsi="Times New Roman"/>
          <w:sz w:val="28"/>
          <w:szCs w:val="28"/>
        </w:rPr>
        <w:t>ion</w:t>
      </w:r>
      <w:r w:rsidR="001850DF" w:rsidRPr="001850DF">
        <w:rPr>
          <w:rFonts w:ascii="Times New Roman" w:hAnsi="Times New Roman" w:hint="eastAsia"/>
          <w:sz w:val="28"/>
          <w:szCs w:val="28"/>
        </w:rPr>
        <w:t>ā</w:t>
      </w:r>
      <w:r w:rsidR="001850DF" w:rsidRPr="001850DF">
        <w:rPr>
          <w:rFonts w:ascii="Times New Roman" w:hAnsi="Times New Roman"/>
          <w:sz w:val="28"/>
          <w:szCs w:val="28"/>
        </w:rPr>
        <w:t>l</w:t>
      </w:r>
      <w:r w:rsidR="001850DF" w:rsidRPr="001850DF">
        <w:rPr>
          <w:rFonts w:ascii="Times New Roman" w:hAnsi="Times New Roman" w:hint="eastAsia"/>
          <w:sz w:val="28"/>
          <w:szCs w:val="28"/>
        </w:rPr>
        <w:t>ā</w:t>
      </w:r>
      <w:r w:rsidR="001850DF" w:rsidRPr="001850DF">
        <w:rPr>
          <w:rFonts w:ascii="Times New Roman" w:hAnsi="Times New Roman"/>
          <w:sz w:val="28"/>
          <w:szCs w:val="28"/>
        </w:rPr>
        <w:t>s att</w:t>
      </w:r>
      <w:r w:rsidR="001850DF" w:rsidRPr="001850DF">
        <w:rPr>
          <w:rFonts w:ascii="Times New Roman" w:hAnsi="Times New Roman" w:hint="eastAsia"/>
          <w:sz w:val="28"/>
          <w:szCs w:val="28"/>
        </w:rPr>
        <w:t>ī</w:t>
      </w:r>
      <w:r w:rsidR="001850DF" w:rsidRPr="001850DF">
        <w:rPr>
          <w:rFonts w:ascii="Times New Roman" w:hAnsi="Times New Roman"/>
          <w:sz w:val="28"/>
          <w:szCs w:val="28"/>
        </w:rPr>
        <w:t>st</w:t>
      </w:r>
      <w:r w:rsidR="001850DF" w:rsidRPr="001850DF">
        <w:rPr>
          <w:rFonts w:ascii="Times New Roman" w:hAnsi="Times New Roman" w:hint="eastAsia"/>
          <w:sz w:val="28"/>
          <w:szCs w:val="28"/>
        </w:rPr>
        <w:t>ī</w:t>
      </w:r>
      <w:r w:rsidR="001850DF" w:rsidRPr="001850DF">
        <w:rPr>
          <w:rFonts w:ascii="Times New Roman" w:hAnsi="Times New Roman"/>
          <w:sz w:val="28"/>
          <w:szCs w:val="28"/>
        </w:rPr>
        <w:t>bas ministrija</w:t>
      </w:r>
      <w:r w:rsidR="001850DF">
        <w:rPr>
          <w:rFonts w:ascii="Times New Roman" w:hAnsi="Times New Roman"/>
          <w:sz w:val="28"/>
          <w:szCs w:val="28"/>
        </w:rPr>
        <w:t xml:space="preserve">s precizēto </w:t>
      </w:r>
      <w:r w:rsidR="001850DF" w:rsidRPr="001850DF">
        <w:rPr>
          <w:rFonts w:ascii="Times New Roman" w:hAnsi="Times New Roman"/>
          <w:sz w:val="28"/>
          <w:szCs w:val="28"/>
        </w:rPr>
        <w:t>Ministru kabineta r</w:t>
      </w:r>
      <w:r w:rsidR="001850DF" w:rsidRPr="001850DF">
        <w:rPr>
          <w:rFonts w:ascii="Times New Roman" w:hAnsi="Times New Roman" w:hint="eastAsia"/>
          <w:sz w:val="28"/>
          <w:szCs w:val="28"/>
        </w:rPr>
        <w:t>ī</w:t>
      </w:r>
      <w:r w:rsidR="001850DF" w:rsidRPr="001850DF">
        <w:rPr>
          <w:rFonts w:ascii="Times New Roman" w:hAnsi="Times New Roman"/>
          <w:sz w:val="28"/>
          <w:szCs w:val="28"/>
        </w:rPr>
        <w:t>kojuma projektu „Par valstij piekr</w:t>
      </w:r>
      <w:r w:rsidR="001850DF" w:rsidRPr="001850DF">
        <w:rPr>
          <w:rFonts w:ascii="Times New Roman" w:hAnsi="Times New Roman" w:hint="eastAsia"/>
          <w:sz w:val="28"/>
          <w:szCs w:val="28"/>
        </w:rPr>
        <w:t>ī</w:t>
      </w:r>
      <w:r w:rsidR="001850DF" w:rsidRPr="001850DF">
        <w:rPr>
          <w:rFonts w:ascii="Times New Roman" w:hAnsi="Times New Roman"/>
          <w:sz w:val="28"/>
          <w:szCs w:val="28"/>
        </w:rPr>
        <w:t>toš</w:t>
      </w:r>
      <w:r w:rsidR="001850DF" w:rsidRPr="001850DF">
        <w:rPr>
          <w:rFonts w:ascii="Times New Roman" w:hAnsi="Times New Roman" w:hint="eastAsia"/>
          <w:sz w:val="28"/>
          <w:szCs w:val="28"/>
        </w:rPr>
        <w:t>ā</w:t>
      </w:r>
      <w:r w:rsidR="001850DF" w:rsidRPr="001850DF">
        <w:rPr>
          <w:rFonts w:ascii="Times New Roman" w:hAnsi="Times New Roman"/>
          <w:sz w:val="28"/>
          <w:szCs w:val="28"/>
        </w:rPr>
        <w:t xml:space="preserve"> nekustam</w:t>
      </w:r>
      <w:r w:rsidR="001850DF" w:rsidRPr="001850DF">
        <w:rPr>
          <w:rFonts w:ascii="Times New Roman" w:hAnsi="Times New Roman" w:hint="eastAsia"/>
          <w:sz w:val="28"/>
          <w:szCs w:val="28"/>
        </w:rPr>
        <w:t>ā</w:t>
      </w:r>
      <w:r w:rsidR="001850DF" w:rsidRPr="001850DF">
        <w:rPr>
          <w:rFonts w:ascii="Times New Roman" w:hAnsi="Times New Roman"/>
          <w:sz w:val="28"/>
          <w:szCs w:val="28"/>
        </w:rPr>
        <w:t xml:space="preserve"> </w:t>
      </w:r>
      <w:r w:rsidR="001850DF" w:rsidRPr="001850DF">
        <w:rPr>
          <w:rFonts w:ascii="Times New Roman" w:hAnsi="Times New Roman" w:hint="eastAsia"/>
          <w:sz w:val="28"/>
          <w:szCs w:val="28"/>
        </w:rPr>
        <w:t>ī</w:t>
      </w:r>
      <w:r w:rsidR="001850DF" w:rsidRPr="001850DF">
        <w:rPr>
          <w:rFonts w:ascii="Times New Roman" w:hAnsi="Times New Roman"/>
          <w:sz w:val="28"/>
          <w:szCs w:val="28"/>
        </w:rPr>
        <w:t>pašuma "Viln</w:t>
      </w:r>
      <w:r w:rsidR="001850DF" w:rsidRPr="001850DF">
        <w:rPr>
          <w:rFonts w:ascii="Times New Roman" w:hAnsi="Times New Roman" w:hint="eastAsia"/>
          <w:sz w:val="28"/>
          <w:szCs w:val="28"/>
        </w:rPr>
        <w:t>īš</w:t>
      </w:r>
      <w:r w:rsidR="001850DF" w:rsidRPr="001850DF">
        <w:rPr>
          <w:rFonts w:ascii="Times New Roman" w:hAnsi="Times New Roman"/>
          <w:sz w:val="28"/>
          <w:szCs w:val="28"/>
        </w:rPr>
        <w:t>i" da</w:t>
      </w:r>
      <w:r w:rsidR="001850DF" w:rsidRPr="001850DF">
        <w:rPr>
          <w:rFonts w:ascii="Times New Roman" w:hAnsi="Times New Roman" w:hint="eastAsia"/>
          <w:sz w:val="28"/>
          <w:szCs w:val="28"/>
        </w:rPr>
        <w:t>ļ</w:t>
      </w:r>
      <w:r w:rsidR="001850DF" w:rsidRPr="001850DF">
        <w:rPr>
          <w:rFonts w:ascii="Times New Roman" w:hAnsi="Times New Roman"/>
          <w:sz w:val="28"/>
          <w:szCs w:val="28"/>
        </w:rPr>
        <w:t>as, Liepnas pagast</w:t>
      </w:r>
      <w:r w:rsidR="001850DF" w:rsidRPr="001850DF">
        <w:rPr>
          <w:rFonts w:ascii="Times New Roman" w:hAnsi="Times New Roman" w:hint="eastAsia"/>
          <w:sz w:val="28"/>
          <w:szCs w:val="28"/>
        </w:rPr>
        <w:t>ā</w:t>
      </w:r>
      <w:r w:rsidR="001850DF" w:rsidRPr="001850DF">
        <w:rPr>
          <w:rFonts w:ascii="Times New Roman" w:hAnsi="Times New Roman"/>
          <w:sz w:val="28"/>
          <w:szCs w:val="28"/>
        </w:rPr>
        <w:t>, Al</w:t>
      </w:r>
      <w:r w:rsidR="001850DF" w:rsidRPr="001850DF">
        <w:rPr>
          <w:rFonts w:ascii="Times New Roman" w:hAnsi="Times New Roman" w:hint="eastAsia"/>
          <w:sz w:val="28"/>
          <w:szCs w:val="28"/>
        </w:rPr>
        <w:t>ū</w:t>
      </w:r>
      <w:r w:rsidR="001850DF" w:rsidRPr="001850DF">
        <w:rPr>
          <w:rFonts w:ascii="Times New Roman" w:hAnsi="Times New Roman"/>
          <w:sz w:val="28"/>
          <w:szCs w:val="28"/>
        </w:rPr>
        <w:t>ksnes novad</w:t>
      </w:r>
      <w:r w:rsidR="001850DF" w:rsidRPr="001850DF">
        <w:rPr>
          <w:rFonts w:ascii="Times New Roman" w:hAnsi="Times New Roman" w:hint="eastAsia"/>
          <w:sz w:val="28"/>
          <w:szCs w:val="28"/>
        </w:rPr>
        <w:t>ā</w:t>
      </w:r>
      <w:r w:rsidR="001850DF" w:rsidRPr="001850DF">
        <w:rPr>
          <w:rFonts w:ascii="Times New Roman" w:hAnsi="Times New Roman"/>
          <w:sz w:val="28"/>
          <w:szCs w:val="28"/>
        </w:rPr>
        <w:t xml:space="preserve"> nodošanu Al</w:t>
      </w:r>
      <w:r w:rsidR="001850DF" w:rsidRPr="001850DF">
        <w:rPr>
          <w:rFonts w:ascii="Times New Roman" w:hAnsi="Times New Roman" w:hint="eastAsia"/>
          <w:sz w:val="28"/>
          <w:szCs w:val="28"/>
        </w:rPr>
        <w:t>ū</w:t>
      </w:r>
      <w:r w:rsidR="001850DF" w:rsidRPr="001850DF">
        <w:rPr>
          <w:rFonts w:ascii="Times New Roman" w:hAnsi="Times New Roman"/>
          <w:sz w:val="28"/>
          <w:szCs w:val="28"/>
        </w:rPr>
        <w:t>ksnes novada pašvald</w:t>
      </w:r>
      <w:r w:rsidR="001850DF" w:rsidRPr="001850DF">
        <w:rPr>
          <w:rFonts w:ascii="Times New Roman" w:hAnsi="Times New Roman" w:hint="eastAsia"/>
          <w:sz w:val="28"/>
          <w:szCs w:val="28"/>
        </w:rPr>
        <w:t>ī</w:t>
      </w:r>
      <w:r w:rsidR="001850DF" w:rsidRPr="001850DF">
        <w:rPr>
          <w:rFonts w:ascii="Times New Roman" w:hAnsi="Times New Roman"/>
          <w:sz w:val="28"/>
          <w:szCs w:val="28"/>
        </w:rPr>
        <w:t xml:space="preserve">bas </w:t>
      </w:r>
      <w:r w:rsidR="001850DF" w:rsidRPr="001850DF">
        <w:rPr>
          <w:rFonts w:ascii="Times New Roman" w:hAnsi="Times New Roman" w:hint="eastAsia"/>
          <w:sz w:val="28"/>
          <w:szCs w:val="28"/>
        </w:rPr>
        <w:t>ī</w:t>
      </w:r>
      <w:r w:rsidR="001850DF" w:rsidRPr="001850DF">
        <w:rPr>
          <w:rFonts w:ascii="Times New Roman" w:hAnsi="Times New Roman"/>
          <w:sz w:val="28"/>
          <w:szCs w:val="28"/>
        </w:rPr>
        <w:t>pašum</w:t>
      </w:r>
      <w:r w:rsidR="001850DF" w:rsidRPr="001850DF">
        <w:rPr>
          <w:rFonts w:ascii="Times New Roman" w:hAnsi="Times New Roman" w:hint="eastAsia"/>
          <w:sz w:val="28"/>
          <w:szCs w:val="28"/>
        </w:rPr>
        <w:t>ā”</w:t>
      </w:r>
      <w:r w:rsidR="001850DF">
        <w:rPr>
          <w:rFonts w:ascii="Times New Roman" w:hAnsi="Times New Roman"/>
          <w:sz w:val="28"/>
          <w:szCs w:val="28"/>
        </w:rPr>
        <w:t xml:space="preserve"> bez </w:t>
      </w:r>
      <w:proofErr w:type="spellStart"/>
      <w:r w:rsidR="001850DF">
        <w:rPr>
          <w:rFonts w:ascii="Times New Roman" w:hAnsi="Times New Roman"/>
          <w:sz w:val="28"/>
          <w:szCs w:val="28"/>
        </w:rPr>
        <w:t>iebildēm</w:t>
      </w:r>
      <w:proofErr w:type="spellEnd"/>
      <w:r w:rsidR="001850DF">
        <w:rPr>
          <w:rFonts w:ascii="Times New Roman" w:hAnsi="Times New Roman"/>
          <w:sz w:val="28"/>
          <w:szCs w:val="28"/>
        </w:rPr>
        <w:t>.</w:t>
      </w:r>
    </w:p>
    <w:p w14:paraId="7F9EDD3C" w14:textId="77777777" w:rsidR="001850DF" w:rsidRPr="00BB55C0" w:rsidRDefault="001850DF" w:rsidP="001A3F4B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3C621859" w14:textId="77777777" w:rsidR="001A3F4B" w:rsidRPr="00BB55C0" w:rsidRDefault="001A3F4B" w:rsidP="00A96D2C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2B20536E" w14:textId="77777777" w:rsidR="00BA1C1C" w:rsidRPr="00BB55C0" w:rsidRDefault="00BA1C1C" w:rsidP="00BA1C1C">
      <w:pPr>
        <w:jc w:val="both"/>
        <w:rPr>
          <w:rFonts w:ascii="Times New Roman" w:hAnsi="Times New Roman"/>
          <w:sz w:val="28"/>
          <w:szCs w:val="28"/>
        </w:rPr>
      </w:pPr>
    </w:p>
    <w:p w14:paraId="122D79BB" w14:textId="2D325592" w:rsidR="00A96D2C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p w14:paraId="7F098EC3" w14:textId="2CB6CF0B" w:rsidR="00E1165B" w:rsidRDefault="00E1165B" w:rsidP="00A96D2C">
      <w:pPr>
        <w:jc w:val="both"/>
        <w:rPr>
          <w:rFonts w:ascii="Times New Roman" w:hAnsi="Times New Roman"/>
          <w:sz w:val="28"/>
          <w:szCs w:val="28"/>
        </w:rPr>
      </w:pPr>
    </w:p>
    <w:p w14:paraId="7C31AABD" w14:textId="77777777" w:rsidR="00E1165B" w:rsidRPr="00BB55C0" w:rsidRDefault="00E1165B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8964" w:type="dxa"/>
        <w:tblLook w:val="04A0" w:firstRow="1" w:lastRow="0" w:firstColumn="1" w:lastColumn="0" w:noHBand="0" w:noVBand="1"/>
      </w:tblPr>
      <w:tblGrid>
        <w:gridCol w:w="4395"/>
        <w:gridCol w:w="2443"/>
        <w:gridCol w:w="2126"/>
      </w:tblGrid>
      <w:tr w:rsidR="00BD361F" w:rsidRPr="00E11005" w14:paraId="4AAC958F" w14:textId="77777777" w:rsidTr="001877FD">
        <w:tc>
          <w:tcPr>
            <w:tcW w:w="4395" w:type="dxa"/>
            <w:vAlign w:val="center"/>
          </w:tcPr>
          <w:p w14:paraId="488D9CDF" w14:textId="77777777" w:rsidR="00BD361F" w:rsidRPr="00E11005" w:rsidRDefault="00BD361F" w:rsidP="001877F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Priekšsēdis</w:t>
            </w:r>
          </w:p>
        </w:tc>
        <w:tc>
          <w:tcPr>
            <w:tcW w:w="2443" w:type="dxa"/>
            <w:vAlign w:val="center"/>
          </w:tcPr>
          <w:p w14:paraId="7BC7E90E" w14:textId="77777777" w:rsidR="00BD361F" w:rsidRPr="00E11005" w:rsidRDefault="00BD361F" w:rsidP="001877FD">
            <w:pPr>
              <w:tabs>
                <w:tab w:val="left" w:pos="720"/>
                <w:tab w:val="center" w:pos="4320"/>
                <w:tab w:val="right" w:pos="8640"/>
              </w:tabs>
              <w:rPr>
                <w:rFonts w:ascii="Times New Roman" w:hAnsi="Times New Roman"/>
                <w:sz w:val="28"/>
                <w:szCs w:val="28"/>
              </w:rPr>
            </w:pPr>
            <w:r w:rsidRPr="00E11005">
              <w:rPr>
                <w:rFonts w:ascii="Times New Roman" w:hAnsi="Times New Roman"/>
                <w:sz w:val="24"/>
                <w:szCs w:val="28"/>
              </w:rPr>
              <w:t>(paraksts*)</w:t>
            </w:r>
          </w:p>
        </w:tc>
        <w:tc>
          <w:tcPr>
            <w:tcW w:w="2126" w:type="dxa"/>
            <w:vAlign w:val="center"/>
          </w:tcPr>
          <w:p w14:paraId="3F44BA51" w14:textId="77777777" w:rsidR="00BD361F" w:rsidRPr="00E11005" w:rsidRDefault="00BD361F" w:rsidP="006A44B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Gints Kaminskis</w:t>
            </w:r>
            <w:r w:rsidRPr="00392F2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14:paraId="59F26A83" w14:textId="77777777" w:rsidR="00BD361F" w:rsidRPr="00322021" w:rsidRDefault="00BD361F" w:rsidP="00BD361F">
      <w:pPr>
        <w:jc w:val="both"/>
        <w:rPr>
          <w:rFonts w:ascii="Times New Roman" w:hAnsi="Times New Roman"/>
          <w:sz w:val="28"/>
        </w:rPr>
      </w:pPr>
    </w:p>
    <w:p w14:paraId="6D0B2EEE" w14:textId="77777777" w:rsidR="009C4C2E" w:rsidRPr="00BB55C0" w:rsidRDefault="009C4C2E" w:rsidP="009C4C2E">
      <w:pPr>
        <w:jc w:val="both"/>
        <w:rPr>
          <w:rFonts w:ascii="Times New Roman" w:hAnsi="Times New Roman"/>
          <w:sz w:val="28"/>
          <w:szCs w:val="28"/>
        </w:rPr>
      </w:pPr>
    </w:p>
    <w:p w14:paraId="611453A0" w14:textId="77777777" w:rsidR="009C4C2E" w:rsidRPr="00BB55C0" w:rsidRDefault="009C4C2E" w:rsidP="009C4C2E">
      <w:pPr>
        <w:jc w:val="both"/>
        <w:rPr>
          <w:rFonts w:ascii="Times New Roman" w:hAnsi="Times New Roman"/>
          <w:sz w:val="28"/>
          <w:szCs w:val="28"/>
        </w:rPr>
      </w:pPr>
    </w:p>
    <w:p w14:paraId="172EDB40" w14:textId="1B071127" w:rsidR="009C4C2E" w:rsidRPr="00BB55C0" w:rsidRDefault="009C4C2E" w:rsidP="009C4C2E">
      <w:pPr>
        <w:jc w:val="both"/>
        <w:rPr>
          <w:rFonts w:ascii="Times New Roman" w:hAnsi="Times New Roman"/>
          <w:color w:val="FF0000"/>
        </w:rPr>
      </w:pPr>
    </w:p>
    <w:p w14:paraId="52EB65AD" w14:textId="77777777" w:rsidR="00E71327" w:rsidRPr="00EA790F" w:rsidRDefault="00BD361F" w:rsidP="00E71327">
      <w:pPr>
        <w:rPr>
          <w:rFonts w:ascii="Times New Roman" w:hAnsi="Times New Roman"/>
          <w:sz w:val="24"/>
          <w:szCs w:val="24"/>
          <w:lang w:eastAsia="lv-LV"/>
        </w:rPr>
      </w:pPr>
      <w:r w:rsidRPr="00EA790F">
        <w:rPr>
          <w:rFonts w:ascii="Times New Roman" w:hAnsi="Times New Roman"/>
          <w:sz w:val="24"/>
          <w:szCs w:val="24"/>
        </w:rPr>
        <w:t xml:space="preserve">Ivita Peipiņa </w:t>
      </w:r>
      <w:r w:rsidR="00E71327" w:rsidRPr="00EA790F">
        <w:rPr>
          <w:rFonts w:ascii="Times New Roman" w:hAnsi="Times New Roman"/>
          <w:sz w:val="24"/>
          <w:szCs w:val="24"/>
        </w:rPr>
        <w:t xml:space="preserve">29197608 </w:t>
      </w:r>
    </w:p>
    <w:p w14:paraId="26D04C80" w14:textId="77777777" w:rsidR="00BD361F" w:rsidRPr="00B62FB6" w:rsidRDefault="00BD361F" w:rsidP="00BD36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ivita.peipina@lps.lv</w:t>
      </w:r>
    </w:p>
    <w:p w14:paraId="62E1A82F" w14:textId="4D93B289" w:rsidR="003C575D" w:rsidRDefault="003C575D">
      <w:pPr>
        <w:rPr>
          <w:rFonts w:ascii="Times New Roman" w:hAnsi="Times New Roman"/>
        </w:rPr>
      </w:pPr>
    </w:p>
    <w:p w14:paraId="3634FD4C" w14:textId="267FD577" w:rsidR="0066651D" w:rsidRDefault="0066651D">
      <w:pPr>
        <w:rPr>
          <w:rFonts w:ascii="Times New Roman" w:hAnsi="Times New Roman"/>
        </w:rPr>
      </w:pPr>
    </w:p>
    <w:p w14:paraId="112D0E33" w14:textId="77777777" w:rsidR="00E71327" w:rsidRPr="00BB55C0" w:rsidRDefault="00E71327">
      <w:pPr>
        <w:rPr>
          <w:rFonts w:ascii="Times New Roman" w:hAnsi="Times New Roman"/>
        </w:rPr>
      </w:pPr>
    </w:p>
    <w:p w14:paraId="05FE00B3" w14:textId="7110C351" w:rsidR="00BB55C0" w:rsidRDefault="0066651D" w:rsidP="00270C8C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*</w:t>
      </w:r>
      <w:r w:rsidR="00270C8C" w:rsidRPr="00BB55C0">
        <w:rPr>
          <w:rFonts w:ascii="Times New Roman" w:hAnsi="Times New Roman"/>
          <w:sz w:val="26"/>
          <w:szCs w:val="26"/>
        </w:rPr>
        <w:t>Šis dokuments ir parakstīts ar drošu elektronisko parakstu un satur laika zīmogu.</w:t>
      </w:r>
    </w:p>
    <w:p w14:paraId="7C6D7C89" w14:textId="77777777" w:rsidR="00BB55C0" w:rsidRPr="00BB55C0" w:rsidRDefault="00BB55C0" w:rsidP="00BB55C0">
      <w:pPr>
        <w:rPr>
          <w:rFonts w:ascii="Times New Roman" w:hAnsi="Times New Roman"/>
          <w:sz w:val="26"/>
          <w:szCs w:val="26"/>
        </w:rPr>
      </w:pPr>
    </w:p>
    <w:p w14:paraId="0715D907" w14:textId="77777777" w:rsidR="003C575D" w:rsidRPr="00BB55C0" w:rsidRDefault="003C575D" w:rsidP="00BB55C0">
      <w:pPr>
        <w:rPr>
          <w:rFonts w:ascii="Times New Roman" w:hAnsi="Times New Roman"/>
          <w:sz w:val="26"/>
          <w:szCs w:val="26"/>
        </w:rPr>
      </w:pPr>
    </w:p>
    <w:sectPr w:rsidR="003C575D" w:rsidRPr="00BB55C0" w:rsidSect="006656C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 w:code="9"/>
      <w:pgMar w:top="851" w:right="1253" w:bottom="851" w:left="1871" w:header="720" w:footer="870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209E5F" w14:textId="77777777" w:rsidR="004834DB" w:rsidRDefault="004834DB">
      <w:r>
        <w:separator/>
      </w:r>
    </w:p>
  </w:endnote>
  <w:endnote w:type="continuationSeparator" w:id="0">
    <w:p w14:paraId="22ACF2DA" w14:textId="77777777" w:rsidR="004834DB" w:rsidRDefault="004834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973EE1" w14:textId="77777777" w:rsidR="00DD338F" w:rsidRDefault="00DD33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94DDC" w14:textId="77777777" w:rsidR="00F73BDE" w:rsidRDefault="00F73BDE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272688" w14:textId="1AA93B60" w:rsidR="00F73BDE" w:rsidRPr="00C41D07" w:rsidRDefault="00F73BDE" w:rsidP="00C41D07">
    <w:pPr>
      <w:pStyle w:val="Footer"/>
    </w:pPr>
    <w:bookmarkStart w:id="3" w:name="Subject3"/>
    <w:bookmarkEnd w:id="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CA73F3" w14:textId="77777777" w:rsidR="004834DB" w:rsidRDefault="004834DB">
      <w:r>
        <w:separator/>
      </w:r>
    </w:p>
  </w:footnote>
  <w:footnote w:type="continuationSeparator" w:id="0">
    <w:p w14:paraId="344E9406" w14:textId="77777777" w:rsidR="004834DB" w:rsidRDefault="004834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C4205F" w14:textId="77777777" w:rsidR="00F73BDE" w:rsidRDefault="00F73BD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51AC94E" w14:textId="77777777" w:rsidR="00F73BDE" w:rsidRDefault="00F73B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2AD1F3" w14:textId="77777777" w:rsidR="00F73BDE" w:rsidRDefault="00F73BD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A1C1C">
      <w:rPr>
        <w:rStyle w:val="PageNumber"/>
        <w:noProof/>
      </w:rPr>
      <w:t>2</w:t>
    </w:r>
    <w:r>
      <w:rPr>
        <w:rStyle w:val="PageNumber"/>
      </w:rPr>
      <w:fldChar w:fldCharType="end"/>
    </w:r>
  </w:p>
  <w:p w14:paraId="44C53E87" w14:textId="77777777" w:rsidR="00F73BDE" w:rsidRDefault="00F73BD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18CB8B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36"/>
      </w:rPr>
    </w:pPr>
    <w:r>
      <w:rPr>
        <w:noProof/>
        <w:lang w:eastAsia="lv-LV"/>
      </w:rPr>
      <w:drawing>
        <wp:anchor distT="0" distB="0" distL="114300" distR="114300" simplePos="0" relativeHeight="251660288" behindDoc="1" locked="0" layoutInCell="1" allowOverlap="1" wp14:anchorId="5F51D43D" wp14:editId="61481076">
          <wp:simplePos x="0" y="0"/>
          <wp:positionH relativeFrom="column">
            <wp:posOffset>-289560</wp:posOffset>
          </wp:positionH>
          <wp:positionV relativeFrom="paragraph">
            <wp:posOffset>-239033</wp:posOffset>
          </wp:positionV>
          <wp:extent cx="1251858" cy="1333191"/>
          <wp:effectExtent l="0" t="0" r="5715" b="63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1858" cy="1333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48"/>
      </w:rPr>
      <w:tab/>
    </w:r>
    <w:r>
      <w:rPr>
        <w:rFonts w:ascii="Times New Roman" w:hAnsi="Times New Roman"/>
        <w:b/>
        <w:sz w:val="40"/>
      </w:rPr>
      <w:t>LATVIJAS PAŠVALDĪBU SAVIENĪBA</w:t>
    </w:r>
  </w:p>
  <w:p w14:paraId="07456BF4" w14:textId="77777777" w:rsidR="00721250" w:rsidRDefault="00721250" w:rsidP="00721250">
    <w:pPr>
      <w:rPr>
        <w:rFonts w:ascii="Times New Roman" w:hAnsi="Times New Roman"/>
        <w:b/>
        <w:sz w:val="8"/>
      </w:rPr>
    </w:pP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14:paraId="0D4B2059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8"/>
      </w:rPr>
      <w:tab/>
    </w:r>
    <w:r>
      <w:rPr>
        <w:rFonts w:ascii="Times New Roman" w:hAnsi="Times New Roman"/>
        <w:b/>
        <w:sz w:val="18"/>
        <w:szCs w:val="21"/>
      </w:rPr>
      <w:t>Mazā Pils iela 1, Rīga, LV-1050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proofErr w:type="spellStart"/>
    <w:r>
      <w:rPr>
        <w:rFonts w:ascii="Times New Roman" w:hAnsi="Times New Roman"/>
        <w:b/>
        <w:sz w:val="18"/>
        <w:szCs w:val="21"/>
      </w:rPr>
      <w:t>Nod.maks.kods</w:t>
    </w:r>
    <w:proofErr w:type="spellEnd"/>
    <w:r>
      <w:rPr>
        <w:rFonts w:ascii="Times New Roman" w:hAnsi="Times New Roman"/>
        <w:b/>
        <w:sz w:val="18"/>
        <w:szCs w:val="21"/>
      </w:rPr>
      <w:t>: 40008020804</w:t>
    </w:r>
    <w:r>
      <w:rPr>
        <w:rFonts w:ascii="Times New Roman" w:hAnsi="Times New Roman"/>
        <w:b/>
        <w:sz w:val="18"/>
        <w:szCs w:val="21"/>
      </w:rPr>
      <w:tab/>
    </w:r>
  </w:p>
  <w:p w14:paraId="1624AC5C" w14:textId="77777777" w:rsidR="00721250" w:rsidRDefault="00721250" w:rsidP="00721250">
    <w:pPr>
      <w:ind w:left="720" w:firstLine="720"/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 xml:space="preserve">Tālr. 67226536, </w:t>
    </w:r>
    <w:smartTag w:uri="schemas-tilde-lv/tildestengine" w:element="veidnes">
      <w:smartTagPr>
        <w:attr w:name="text" w:val="fakss"/>
        <w:attr w:name="baseform" w:val="fakss"/>
        <w:attr w:name="id" w:val="-1"/>
      </w:smartTagPr>
      <w:r>
        <w:rPr>
          <w:rFonts w:ascii="Times New Roman" w:hAnsi="Times New Roman"/>
          <w:b/>
          <w:sz w:val="18"/>
          <w:szCs w:val="21"/>
        </w:rPr>
        <w:t>fakss</w:t>
      </w:r>
    </w:smartTag>
    <w:r>
      <w:rPr>
        <w:rFonts w:ascii="Times New Roman" w:hAnsi="Times New Roman"/>
        <w:b/>
        <w:sz w:val="18"/>
        <w:szCs w:val="21"/>
      </w:rPr>
      <w:t xml:space="preserve"> 67212241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proofErr w:type="spellStart"/>
    <w:r>
      <w:rPr>
        <w:rFonts w:ascii="Times New Roman" w:hAnsi="Times New Roman"/>
        <w:b/>
        <w:sz w:val="18"/>
        <w:szCs w:val="21"/>
      </w:rPr>
      <w:t>Nor.konts</w:t>
    </w:r>
    <w:proofErr w:type="spellEnd"/>
    <w:r>
      <w:rPr>
        <w:rFonts w:ascii="Times New Roman" w:hAnsi="Times New Roman"/>
        <w:b/>
        <w:sz w:val="18"/>
        <w:szCs w:val="21"/>
      </w:rPr>
      <w:t xml:space="preserve"> LV53UNLA0001001700906</w:t>
    </w:r>
  </w:p>
  <w:p w14:paraId="17F4F77A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ab/>
      <w:t xml:space="preserve">e-pasts: </w:t>
    </w:r>
    <w:hyperlink r:id="rId2" w:history="1">
      <w:r>
        <w:rPr>
          <w:rStyle w:val="Hyperlink"/>
          <w:rFonts w:ascii="Times New Roman" w:hAnsi="Times New Roman"/>
          <w:b/>
          <w:sz w:val="18"/>
          <w:szCs w:val="21"/>
        </w:rPr>
        <w:t>lps@lps.lv</w:t>
      </w:r>
    </w:hyperlink>
    <w:r>
      <w:rPr>
        <w:rFonts w:ascii="Times New Roman" w:hAnsi="Times New Roman"/>
        <w:b/>
        <w:sz w:val="18"/>
        <w:szCs w:val="21"/>
      </w:rPr>
      <w:t xml:space="preserve"> 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  <w:lang w:val="da-DK"/>
      </w:rPr>
      <w:t>AS "SEB banka"</w:t>
    </w:r>
  </w:p>
  <w:p w14:paraId="2BC6C3AF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22"/>
      </w:rPr>
    </w:pPr>
    <w:r>
      <w:rPr>
        <w:rFonts w:ascii="Times New Roman" w:hAnsi="Times New Roman"/>
        <w:b/>
        <w:sz w:val="18"/>
        <w:szCs w:val="21"/>
      </w:rPr>
      <w:tab/>
    </w:r>
    <w:hyperlink r:id="rId3" w:history="1">
      <w:r>
        <w:rPr>
          <w:rStyle w:val="Hyperlink"/>
          <w:rFonts w:ascii="Times New Roman" w:hAnsi="Times New Roman"/>
          <w:b/>
          <w:sz w:val="18"/>
          <w:szCs w:val="21"/>
          <w:lang w:val="da-DK"/>
        </w:rPr>
        <w:t>www.lps.lv</w:t>
      </w:r>
    </w:hyperlink>
    <w:r>
      <w:rPr>
        <w:rFonts w:ascii="Times New Roman" w:hAnsi="Times New Roman"/>
        <w:b/>
        <w:sz w:val="18"/>
        <w:szCs w:val="21"/>
        <w:lang w:val="da-DK"/>
      </w:rPr>
      <w:t xml:space="preserve"> </w:t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  <w:t>kods UNLALV2X</w:t>
    </w: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14:paraId="5B404C75" w14:textId="3278863B" w:rsidR="00424D06" w:rsidRPr="00721250" w:rsidRDefault="00721250" w:rsidP="00721250">
    <w:pPr>
      <w:jc w:val="center"/>
      <w:rPr>
        <w:rFonts w:ascii="Times New Roman" w:hAnsi="Times New Roman"/>
        <w:b/>
        <w:sz w:val="28"/>
        <w:szCs w:val="28"/>
      </w:rPr>
    </w:pP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4AC69B8" wp14:editId="05606C13">
              <wp:simplePos x="0" y="0"/>
              <wp:positionH relativeFrom="column">
                <wp:posOffset>-174625</wp:posOffset>
              </wp:positionH>
              <wp:positionV relativeFrom="paragraph">
                <wp:posOffset>83820</wp:posOffset>
              </wp:positionV>
              <wp:extent cx="576643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6435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06AA71D4" id="Line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75pt,6.6pt" to="440.3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" o:allowincell="f" strokeweight="2pt">
              <v:stroke startarrowwidth="narrow" startarrowlength="short" endarrowwidth="narrow" endarrowlength="short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021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D2C"/>
    <w:rsid w:val="00021787"/>
    <w:rsid w:val="00042534"/>
    <w:rsid w:val="000727AE"/>
    <w:rsid w:val="000A7656"/>
    <w:rsid w:val="000D29DF"/>
    <w:rsid w:val="001344E2"/>
    <w:rsid w:val="001348E1"/>
    <w:rsid w:val="00135B9E"/>
    <w:rsid w:val="00146D76"/>
    <w:rsid w:val="00147FC5"/>
    <w:rsid w:val="00184B5E"/>
    <w:rsid w:val="001850DF"/>
    <w:rsid w:val="001877FD"/>
    <w:rsid w:val="001A204D"/>
    <w:rsid w:val="001A3F4B"/>
    <w:rsid w:val="001F229B"/>
    <w:rsid w:val="00222314"/>
    <w:rsid w:val="00237D07"/>
    <w:rsid w:val="00256536"/>
    <w:rsid w:val="00265257"/>
    <w:rsid w:val="00270C8C"/>
    <w:rsid w:val="002B1484"/>
    <w:rsid w:val="002C1A17"/>
    <w:rsid w:val="0035581F"/>
    <w:rsid w:val="003559CB"/>
    <w:rsid w:val="00381CE9"/>
    <w:rsid w:val="00382620"/>
    <w:rsid w:val="003C3ED2"/>
    <w:rsid w:val="003C575D"/>
    <w:rsid w:val="004036E1"/>
    <w:rsid w:val="00412FC7"/>
    <w:rsid w:val="00424D06"/>
    <w:rsid w:val="00425F05"/>
    <w:rsid w:val="0043696A"/>
    <w:rsid w:val="004427EA"/>
    <w:rsid w:val="004447ED"/>
    <w:rsid w:val="004673B6"/>
    <w:rsid w:val="004704DE"/>
    <w:rsid w:val="004722F7"/>
    <w:rsid w:val="004834DB"/>
    <w:rsid w:val="00483511"/>
    <w:rsid w:val="004B62B4"/>
    <w:rsid w:val="004E6F6F"/>
    <w:rsid w:val="004F3F48"/>
    <w:rsid w:val="00504355"/>
    <w:rsid w:val="00511727"/>
    <w:rsid w:val="00514D67"/>
    <w:rsid w:val="00514E38"/>
    <w:rsid w:val="00522195"/>
    <w:rsid w:val="00562B83"/>
    <w:rsid w:val="005770CD"/>
    <w:rsid w:val="00584F9F"/>
    <w:rsid w:val="005B45BF"/>
    <w:rsid w:val="005C0EEF"/>
    <w:rsid w:val="005D508C"/>
    <w:rsid w:val="00623A9A"/>
    <w:rsid w:val="006457A3"/>
    <w:rsid w:val="006472F9"/>
    <w:rsid w:val="006656C3"/>
    <w:rsid w:val="0066651D"/>
    <w:rsid w:val="006700FC"/>
    <w:rsid w:val="006E4CA9"/>
    <w:rsid w:val="00721250"/>
    <w:rsid w:val="00727D28"/>
    <w:rsid w:val="007345AA"/>
    <w:rsid w:val="00750DB1"/>
    <w:rsid w:val="007A4B22"/>
    <w:rsid w:val="007B448B"/>
    <w:rsid w:val="007D6ECA"/>
    <w:rsid w:val="007F058C"/>
    <w:rsid w:val="007F1C1C"/>
    <w:rsid w:val="0087341A"/>
    <w:rsid w:val="008771CD"/>
    <w:rsid w:val="00887701"/>
    <w:rsid w:val="00904152"/>
    <w:rsid w:val="009448C3"/>
    <w:rsid w:val="009719F0"/>
    <w:rsid w:val="009739A7"/>
    <w:rsid w:val="009A72F0"/>
    <w:rsid w:val="009C4C2E"/>
    <w:rsid w:val="009D113E"/>
    <w:rsid w:val="009F0931"/>
    <w:rsid w:val="00A00A50"/>
    <w:rsid w:val="00A13B29"/>
    <w:rsid w:val="00A141D8"/>
    <w:rsid w:val="00A771DC"/>
    <w:rsid w:val="00A81242"/>
    <w:rsid w:val="00A83529"/>
    <w:rsid w:val="00A91A2A"/>
    <w:rsid w:val="00A94E0C"/>
    <w:rsid w:val="00A96D2C"/>
    <w:rsid w:val="00AA64E6"/>
    <w:rsid w:val="00AA676B"/>
    <w:rsid w:val="00AB3F35"/>
    <w:rsid w:val="00AE11F6"/>
    <w:rsid w:val="00AE2AAA"/>
    <w:rsid w:val="00B213B4"/>
    <w:rsid w:val="00B86413"/>
    <w:rsid w:val="00BA1C1C"/>
    <w:rsid w:val="00BA1E5F"/>
    <w:rsid w:val="00BB55C0"/>
    <w:rsid w:val="00BC0246"/>
    <w:rsid w:val="00BD361F"/>
    <w:rsid w:val="00C305EB"/>
    <w:rsid w:val="00C370F4"/>
    <w:rsid w:val="00C41D07"/>
    <w:rsid w:val="00C54A96"/>
    <w:rsid w:val="00C92001"/>
    <w:rsid w:val="00CB2EF2"/>
    <w:rsid w:val="00CB47E4"/>
    <w:rsid w:val="00CE46ED"/>
    <w:rsid w:val="00CE7267"/>
    <w:rsid w:val="00D0470F"/>
    <w:rsid w:val="00D161DD"/>
    <w:rsid w:val="00DC1E6E"/>
    <w:rsid w:val="00DD338F"/>
    <w:rsid w:val="00E1165B"/>
    <w:rsid w:val="00E71327"/>
    <w:rsid w:val="00E7571D"/>
    <w:rsid w:val="00E85EB4"/>
    <w:rsid w:val="00EA7797"/>
    <w:rsid w:val="00EA790F"/>
    <w:rsid w:val="00F029CD"/>
    <w:rsid w:val="00F1119D"/>
    <w:rsid w:val="00F20C2B"/>
    <w:rsid w:val="00F37A8D"/>
    <w:rsid w:val="00F71089"/>
    <w:rsid w:val="00F73BDE"/>
    <w:rsid w:val="00F842CF"/>
    <w:rsid w:val="00F91153"/>
    <w:rsid w:val="00FE3A15"/>
    <w:rsid w:val="00FF0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4097"/>
    <o:shapelayout v:ext="edit">
      <o:idmap v:ext="edit" data="1"/>
    </o:shapelayout>
  </w:shapeDefaults>
  <w:decimalSymbol w:val=","/>
  <w:listSeparator w:val=";"/>
  <w14:docId w14:val="13D9DDB2"/>
  <w15:chartTrackingRefBased/>
  <w15:docId w15:val="{0D489669-10DD-4301-A968-71E7F976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6D2C"/>
    <w:rPr>
      <w:rFonts w:ascii="RimTimes" w:hAnsi="Rim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A96D2C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A96D2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96D2C"/>
  </w:style>
  <w:style w:type="character" w:styleId="Hyperlink">
    <w:name w:val="Hyperlink"/>
    <w:rsid w:val="00A96D2C"/>
    <w:rPr>
      <w:color w:val="0000FF"/>
      <w:u w:val="single"/>
    </w:rPr>
  </w:style>
  <w:style w:type="paragraph" w:styleId="BalloonText">
    <w:name w:val="Balloon Text"/>
    <w:basedOn w:val="Normal"/>
    <w:semiHidden/>
    <w:rsid w:val="006656C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1">
    <w:name w:val="body1"/>
    <w:rsid w:val="00BD361F"/>
    <w:rPr>
      <w:rFonts w:ascii="Verdana" w:hAnsi="Verdana" w:hint="default"/>
      <w:color w:val="000000"/>
      <w:sz w:val="14"/>
      <w:szCs w:val="14"/>
    </w:rPr>
  </w:style>
  <w:style w:type="paragraph" w:styleId="ListParagraph">
    <w:name w:val="List Paragraph"/>
    <w:basedOn w:val="Normal"/>
    <w:uiPriority w:val="34"/>
    <w:qFormat/>
    <w:rsid w:val="00E71327"/>
    <w:pPr>
      <w:ind w:left="720"/>
    </w:pPr>
    <w:rPr>
      <w:rFonts w:ascii="Calibri" w:eastAsiaTheme="minorHAnsi" w:hAnsi="Calibri" w:cs="Calibri"/>
      <w:sz w:val="22"/>
      <w:szCs w:val="22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98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ps.lv/" TargetMode="External"/><Relationship Id="rId2" Type="http://schemas.openxmlformats.org/officeDocument/2006/relationships/hyperlink" Target="mailto:lps@lps.lv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F62256131EA082498DC868E3AF956C40" ma:contentTypeVersion="13" ma:contentTypeDescription="Izveidot jaunu dokumentu." ma:contentTypeScope="" ma:versionID="58bf05ee2bbed75fdfb5c13c5d0e1cb0">
  <xsd:schema xmlns:xsd="http://www.w3.org/2001/XMLSchema" xmlns:xs="http://www.w3.org/2001/XMLSchema" xmlns:p="http://schemas.microsoft.com/office/2006/metadata/properties" xmlns:ns3="ace8e44c-fa88-44c0-8590-dfda63664a63" xmlns:ns4="122e0e09-afb4-4bf9-abab-ecc4519bc6eb" targetNamespace="http://schemas.microsoft.com/office/2006/metadata/properties" ma:root="true" ma:fieldsID="a4391e7e0b8b8d85663e69f5062fe1c8" ns3:_="" ns4:_="">
    <xsd:import namespace="ace8e44c-fa88-44c0-8590-dfda63664a63"/>
    <xsd:import namespace="122e0e09-afb4-4bf9-abab-ecc4519bc6e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8e44c-fa88-44c0-8590-dfda63664a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e0e09-afb4-4bf9-abab-ecc4519bc6e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Koplietošanas norādes jaucējkod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AF0C7E0-B8E9-4715-A9AE-EEA3E75257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8e44c-fa88-44c0-8590-dfda63664a63"/>
    <ds:schemaRef ds:uri="122e0e09-afb4-4bf9-abab-ecc4519bc6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CB5DDE6-0236-4762-9CB7-34340B4024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ED79C0-BE1F-48FE-B87F-0520A651AA99}">
  <ds:schemaRefs>
    <ds:schemaRef ds:uri="http://purl.org/dc/terms/"/>
    <ds:schemaRef ds:uri="http://purl.org/dc/elements/1.1/"/>
    <ds:schemaRef ds:uri="122e0e09-afb4-4bf9-abab-ecc4519bc6eb"/>
    <ds:schemaRef ds:uri="http://purl.org/dc/dcmitype/"/>
    <ds:schemaRef ds:uri="ace8e44c-fa88-44c0-8590-dfda63664a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793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LPS</Company>
  <LinksUpToDate>false</LinksUpToDate>
  <CharactersWithSpaces>885</CharactersWithSpaces>
  <SharedDoc>false</SharedDoc>
  <HLinks>
    <vt:vector size="12" baseType="variant">
      <vt:variant>
        <vt:i4>7798904</vt:i4>
      </vt:variant>
      <vt:variant>
        <vt:i4>8</vt:i4>
      </vt:variant>
      <vt:variant>
        <vt:i4>0</vt:i4>
      </vt:variant>
      <vt:variant>
        <vt:i4>5</vt:i4>
      </vt:variant>
      <vt:variant>
        <vt:lpwstr>http://www.lps.lv/</vt:lpwstr>
      </vt:variant>
      <vt:variant>
        <vt:lpwstr/>
      </vt:variant>
      <vt:variant>
        <vt:i4>917540</vt:i4>
      </vt:variant>
      <vt:variant>
        <vt:i4>5</vt:i4>
      </vt:variant>
      <vt:variant>
        <vt:i4>0</vt:i4>
      </vt:variant>
      <vt:variant>
        <vt:i4>5</vt:i4>
      </vt:variant>
      <vt:variant>
        <vt:lpwstr>mailto:lps@lps.lv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atzinums</dc:subject>
  <dc:creator>Steini</dc:creator>
  <cp:keywords/>
  <dc:description/>
  <cp:lastModifiedBy>Edvīns Kāpostiņš</cp:lastModifiedBy>
  <cp:revision>2</cp:revision>
  <cp:lastPrinted>2006-11-20T11:43:00Z</cp:lastPrinted>
  <dcterms:created xsi:type="dcterms:W3CDTF">2021-07-20T06:52:00Z</dcterms:created>
  <dcterms:modified xsi:type="dcterms:W3CDTF">2021-07-20T06:52:00Z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neQuality_HeadChapter">
    <vt:lpwstr/>
  </property>
  <property fmtid="{D5CDD505-2E9C-101B-9397-08002B2CF9AE}" pid="3" name="OneQuality_Chapter">
    <vt:lpwstr/>
  </property>
  <property fmtid="{D5CDD505-2E9C-101B-9397-08002B2CF9AE}" pid="4" name="One_Subject">
    <vt:lpwstr>Atzinums_NEsaskaÅots.doc</vt:lpwstr>
  </property>
  <property fmtid="{D5CDD505-2E9C-101B-9397-08002B2CF9AE}" pid="5" name="One_Number">
    <vt:lpwstr/>
  </property>
  <property fmtid="{D5CDD505-2E9C-101B-9397-08002B2CF9AE}" pid="6" name="One_Employee">
    <vt:lpwstr/>
  </property>
  <property fmtid="{D5CDD505-2E9C-101B-9397-08002B2CF9AE}" pid="7" name="One_Status">
    <vt:lpwstr/>
  </property>
  <property fmtid="{D5CDD505-2E9C-101B-9397-08002B2CF9AE}" pid="8" name="One_FileVersion">
    <vt:lpwstr>1.13</vt:lpwstr>
  </property>
  <property fmtid="{D5CDD505-2E9C-101B-9397-08002B2CF9AE}" pid="9" name="One_FileComment">
    <vt:lpwstr/>
  </property>
  <property fmtid="{D5CDD505-2E9C-101B-9397-08002B2CF9AE}" pid="10" name="One_Author">
    <vt:lpwstr>Nav NosÅ«tÄ«tÄja</vt:lpwstr>
  </property>
  <property fmtid="{D5CDD505-2E9C-101B-9397-08002B2CF9AE}" pid="11" name="One_PublishDate">
    <vt:lpwstr/>
  </property>
  <property fmtid="{D5CDD505-2E9C-101B-9397-08002B2CF9AE}" pid="12" name="OneQuality_Handbooks">
    <vt:lpwstr/>
  </property>
  <property fmtid="{D5CDD505-2E9C-101B-9397-08002B2CF9AE}" pid="13" name="OneQuality_Processes">
    <vt:lpwstr/>
  </property>
  <property fmtid="{D5CDD505-2E9C-101B-9397-08002B2CF9AE}" pid="14" name="OneQuality_QualityItemType">
    <vt:lpwstr/>
  </property>
  <property fmtid="{D5CDD505-2E9C-101B-9397-08002B2CF9AE}" pid="15" name="OneQuality_ReviewSettings">
    <vt:lpwstr/>
  </property>
  <property fmtid="{D5CDD505-2E9C-101B-9397-08002B2CF9AE}" pid="16" name="ContentTypeId">
    <vt:lpwstr>0x010100F62256131EA082498DC868E3AF956C40</vt:lpwstr>
  </property>
</Properties>
</file>