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7.06.2024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7.06.2024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