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29.04.2024. 18.44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29.04.2024. 18.44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