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76E07" w14:textId="77777777" w:rsidR="00717F92" w:rsidRPr="00717F92" w:rsidRDefault="00717F92" w:rsidP="00717F92">
      <w:pPr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bookmarkStart w:id="0" w:name="_MailOriginal"/>
      <w:r w:rsidRPr="00717F9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From:</w:t>
      </w:r>
      <w:r w:rsidRPr="00717F92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Inguna </w:t>
      </w:r>
      <w:proofErr w:type="spellStart"/>
      <w:r w:rsidRPr="00717F92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Dancīte</w:t>
      </w:r>
      <w:proofErr w:type="spellEnd"/>
      <w:r w:rsidRPr="00717F92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&lt;inguna.dancite@fm.gov.lv&gt; </w:t>
      </w:r>
      <w:r w:rsidRPr="00717F9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On Behalf Of </w:t>
      </w:r>
      <w:r w:rsidRPr="00717F92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Pasts</w:t>
      </w:r>
      <w:r w:rsidRPr="00717F92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br/>
      </w:r>
      <w:r w:rsidRPr="00717F9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Sent:</w:t>
      </w:r>
      <w:r w:rsidRPr="00717F92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Wednesday, September 29, 2021 3:54 PM</w:t>
      </w:r>
      <w:r w:rsidRPr="00717F92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br/>
      </w:r>
      <w:r w:rsidRPr="00717F9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To:</w:t>
      </w:r>
      <w:r w:rsidRPr="00717F92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Pasts &lt;Pasts@em.gov.lv&gt;</w:t>
      </w:r>
      <w:r w:rsidRPr="00717F92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br/>
      </w:r>
      <w:r w:rsidRPr="00717F9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Cc:</w:t>
      </w:r>
      <w:r w:rsidRPr="00717F92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Anželika Osipova &lt;anzelika.osipova@fm.gov.lv&gt;; </w:t>
      </w:r>
      <w:proofErr w:type="spellStart"/>
      <w:r w:rsidRPr="00717F92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Žanete</w:t>
      </w:r>
      <w:proofErr w:type="spellEnd"/>
      <w:r w:rsidRPr="00717F92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717F92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Zvaigzne</w:t>
      </w:r>
      <w:proofErr w:type="spellEnd"/>
      <w:r w:rsidRPr="00717F92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&lt;zanete.zvaigzne@fm.gov.lv&gt;; Intars Eglītis &lt;Intars.Eglitis@em.gov.lv&gt;</w:t>
      </w:r>
      <w:r w:rsidRPr="00717F92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br/>
      </w:r>
      <w:r w:rsidRPr="00717F9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Subject:</w:t>
      </w:r>
      <w:r w:rsidRPr="00717F92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FM </w:t>
      </w:r>
      <w:proofErr w:type="spellStart"/>
      <w:r w:rsidRPr="00717F92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atzinums</w:t>
      </w:r>
      <w:proofErr w:type="spellEnd"/>
      <w:r w:rsidRPr="00717F92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par </w:t>
      </w:r>
      <w:proofErr w:type="spellStart"/>
      <w:r w:rsidRPr="00717F92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precizēto</w:t>
      </w:r>
      <w:proofErr w:type="spellEnd"/>
      <w:r w:rsidRPr="00717F92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TAP VSS-864</w:t>
      </w:r>
    </w:p>
    <w:p w14:paraId="7BA50C08" w14:textId="77777777" w:rsidR="00717F92" w:rsidRPr="00717F92" w:rsidRDefault="00717F92" w:rsidP="00717F92">
      <w:pPr>
        <w:rPr>
          <w:rFonts w:ascii="Times New Roman" w:hAnsi="Times New Roman" w:cs="Times New Roman"/>
          <w:sz w:val="24"/>
          <w:szCs w:val="24"/>
        </w:rPr>
      </w:pPr>
    </w:p>
    <w:p w14:paraId="05CB9B1A" w14:textId="77777777" w:rsidR="00717F92" w:rsidRPr="00717F92" w:rsidRDefault="00717F92" w:rsidP="00717F92">
      <w:pPr>
        <w:pStyle w:val="NormalWeb"/>
        <w:shd w:val="clear" w:color="auto" w:fill="D5EAFF"/>
        <w:spacing w:line="2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717F92">
        <w:rPr>
          <w:rFonts w:ascii="Times New Roman" w:hAnsi="Times New Roman" w:cs="Times New Roman"/>
          <w:color w:val="000000"/>
          <w:sz w:val="24"/>
          <w:szCs w:val="24"/>
        </w:rPr>
        <w:t>INFORMĀCIJAI: E-pasta vēstules sūtītājs ir ārējais adresāts.</w:t>
      </w:r>
    </w:p>
    <w:p w14:paraId="6F09E239" w14:textId="77777777" w:rsidR="00717F92" w:rsidRPr="00717F92" w:rsidRDefault="00717F92" w:rsidP="00717F92">
      <w:pPr>
        <w:rPr>
          <w:rFonts w:ascii="Times New Roman" w:hAnsi="Times New Roman" w:cs="Times New Roman"/>
          <w:color w:val="1F497D"/>
          <w:sz w:val="24"/>
          <w:szCs w:val="24"/>
        </w:rPr>
      </w:pPr>
      <w:r w:rsidRPr="00717F92">
        <w:rPr>
          <w:rFonts w:ascii="Times New Roman" w:hAnsi="Times New Roman" w:cs="Times New Roman"/>
          <w:sz w:val="24"/>
          <w:szCs w:val="24"/>
        </w:rPr>
        <w:t>29.09.2021.  Nr. 10.1-6/7-1/1183</w:t>
      </w:r>
    </w:p>
    <w:p w14:paraId="6938A43C" w14:textId="77777777" w:rsidR="00717F92" w:rsidRPr="00717F92" w:rsidRDefault="00717F92" w:rsidP="00717F92">
      <w:pPr>
        <w:rPr>
          <w:rFonts w:ascii="Times New Roman" w:hAnsi="Times New Roman" w:cs="Times New Roman"/>
          <w:color w:val="1F497D"/>
          <w:sz w:val="24"/>
          <w:szCs w:val="24"/>
        </w:rPr>
      </w:pPr>
    </w:p>
    <w:p w14:paraId="3D0171A1" w14:textId="77777777" w:rsidR="00717F92" w:rsidRPr="00717F92" w:rsidRDefault="00717F92" w:rsidP="00717F92">
      <w:pPr>
        <w:rPr>
          <w:rFonts w:ascii="Times New Roman" w:hAnsi="Times New Roman" w:cs="Times New Roman"/>
          <w:sz w:val="24"/>
          <w:szCs w:val="24"/>
        </w:rPr>
      </w:pPr>
      <w:r w:rsidRPr="00717F92">
        <w:rPr>
          <w:rFonts w:ascii="Times New Roman" w:hAnsi="Times New Roman" w:cs="Times New Roman"/>
          <w:sz w:val="24"/>
          <w:szCs w:val="24"/>
        </w:rPr>
        <w:t>Labdien,</w:t>
      </w:r>
    </w:p>
    <w:p w14:paraId="7B71138A" w14:textId="77777777" w:rsidR="00717F92" w:rsidRPr="00717F92" w:rsidRDefault="00717F92" w:rsidP="00717F92">
      <w:pPr>
        <w:rPr>
          <w:rFonts w:ascii="Times New Roman" w:hAnsi="Times New Roman" w:cs="Times New Roman"/>
          <w:sz w:val="24"/>
          <w:szCs w:val="24"/>
        </w:rPr>
      </w:pPr>
    </w:p>
    <w:p w14:paraId="3C077E1C" w14:textId="77777777" w:rsidR="00717F92" w:rsidRPr="00717F92" w:rsidRDefault="00717F92" w:rsidP="00717F92">
      <w:pPr>
        <w:jc w:val="both"/>
        <w:rPr>
          <w:rFonts w:ascii="Times New Roman" w:hAnsi="Times New Roman" w:cs="Times New Roman"/>
          <w:sz w:val="24"/>
          <w:szCs w:val="24"/>
        </w:rPr>
      </w:pPr>
      <w:r w:rsidRPr="00717F92">
        <w:rPr>
          <w:rFonts w:ascii="Times New Roman" w:hAnsi="Times New Roman" w:cs="Times New Roman"/>
          <w:sz w:val="24"/>
          <w:szCs w:val="24"/>
        </w:rPr>
        <w:t>Finanšu ministrija ir izskatījusi Ekonomikas ministrijas precizēto likumprojektu “Grozījumi Konkurences likumā</w:t>
      </w:r>
      <w:r w:rsidRPr="00717F92">
        <w:rPr>
          <w:rFonts w:ascii="Times New Roman" w:hAnsi="Times New Roman" w:cs="Times New Roman"/>
          <w:i/>
          <w:iCs/>
          <w:sz w:val="24"/>
          <w:szCs w:val="24"/>
        </w:rPr>
        <w:t xml:space="preserve">” </w:t>
      </w:r>
      <w:r w:rsidRPr="00717F92">
        <w:rPr>
          <w:rFonts w:ascii="Times New Roman" w:hAnsi="Times New Roman" w:cs="Times New Roman"/>
          <w:sz w:val="24"/>
          <w:szCs w:val="24"/>
        </w:rPr>
        <w:t>(VSS-864),</w:t>
      </w:r>
      <w:r w:rsidRPr="00717F9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17F92">
        <w:rPr>
          <w:rFonts w:ascii="Times New Roman" w:hAnsi="Times New Roman" w:cs="Times New Roman"/>
          <w:sz w:val="24"/>
          <w:szCs w:val="24"/>
        </w:rPr>
        <w:t>tā</w:t>
      </w:r>
      <w:r w:rsidRPr="00717F9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17F92">
        <w:rPr>
          <w:rFonts w:ascii="Times New Roman" w:hAnsi="Times New Roman" w:cs="Times New Roman"/>
          <w:sz w:val="24"/>
          <w:szCs w:val="24"/>
        </w:rPr>
        <w:t>sākotnējās ietekmes novērtējuma ziņojumu (anotāciju) un saskaņo to tālāku virzību bez iebildumiem un priekšlikumiem.</w:t>
      </w:r>
    </w:p>
    <w:p w14:paraId="067DBE15" w14:textId="77777777" w:rsidR="00717F92" w:rsidRDefault="00717F92" w:rsidP="00717F92">
      <w:pPr>
        <w:rPr>
          <w:color w:val="1F497D"/>
        </w:rPr>
      </w:pPr>
    </w:p>
    <w:p w14:paraId="20F1F12A" w14:textId="77777777" w:rsidR="00717F92" w:rsidRDefault="00717F92" w:rsidP="00717F92">
      <w:pPr>
        <w:rPr>
          <w:color w:val="1F497D"/>
        </w:rPr>
      </w:pPr>
    </w:p>
    <w:p w14:paraId="7CBDA14F" w14:textId="3AE04783" w:rsidR="00717F92" w:rsidRDefault="00717F92" w:rsidP="00717F92">
      <w:pPr>
        <w:rPr>
          <w:rFonts w:ascii="Franklin Gothic Book" w:hAnsi="Franklin Gothic Book"/>
          <w:color w:val="767573"/>
          <w:sz w:val="16"/>
          <w:szCs w:val="16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 xml:space="preserve">Ilze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Sevele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67095483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ilze.sevele@fm.gov.lv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7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8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480B6967" wp14:editId="014B253D">
            <wp:extent cx="711835" cy="7232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6672689" w14:textId="77777777" w:rsidR="00ED25E0" w:rsidRDefault="00ED25E0" w:rsidP="00717F92"/>
    <w:sectPr w:rsidR="00ED25E0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A96E31" w14:textId="77777777" w:rsidR="00717F92" w:rsidRDefault="00717F92" w:rsidP="00717F92">
      <w:r>
        <w:separator/>
      </w:r>
    </w:p>
  </w:endnote>
  <w:endnote w:type="continuationSeparator" w:id="0">
    <w:p w14:paraId="0EE36A1A" w14:textId="77777777" w:rsidR="00717F92" w:rsidRDefault="00717F92" w:rsidP="00717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EFC88" w14:textId="7A82B999" w:rsidR="00717F92" w:rsidRPr="00717F92" w:rsidRDefault="00717F92">
    <w:pPr>
      <w:pStyle w:val="Footer"/>
      <w:rPr>
        <w:rFonts w:ascii="Times New Roman" w:hAnsi="Times New Roman" w:cs="Times New Roman"/>
        <w:sz w:val="20"/>
        <w:szCs w:val="20"/>
      </w:rPr>
    </w:pPr>
    <w:r w:rsidRPr="00717F92">
      <w:rPr>
        <w:rFonts w:ascii="Times New Roman" w:hAnsi="Times New Roman" w:cs="Times New Roman"/>
        <w:sz w:val="20"/>
        <w:szCs w:val="20"/>
      </w:rPr>
      <w:t>Finanšu ministrijas atzinums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D57D4B" w14:textId="77777777" w:rsidR="00717F92" w:rsidRDefault="00717F92" w:rsidP="00717F92">
      <w:r>
        <w:separator/>
      </w:r>
    </w:p>
  </w:footnote>
  <w:footnote w:type="continuationSeparator" w:id="0">
    <w:p w14:paraId="6B3CDD8A" w14:textId="77777777" w:rsidR="00717F92" w:rsidRDefault="00717F92" w:rsidP="00717F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92"/>
    <w:rsid w:val="00717F92"/>
    <w:rsid w:val="00ED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7FD85E"/>
  <w15:chartTrackingRefBased/>
  <w15:docId w15:val="{4DE6ADBF-F471-4B16-99E2-38ADEF303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F9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17F9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717F92"/>
    <w:pPr>
      <w:spacing w:before="100" w:beforeAutospacing="1" w:after="100" w:afterAutospacing="1"/>
    </w:pPr>
    <w:rPr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717F9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7F92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17F9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7F9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87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asts@f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www.fm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%20ilze.sevele@fm.gov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668</Words>
  <Characters>382</Characters>
  <Application>Microsoft Office Word</Application>
  <DocSecurity>0</DocSecurity>
  <Lines>3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Intars Eglītis</dc:creator>
  <cp:keywords/>
  <dc:description/>
  <cp:lastModifiedBy>Intars Eglītis</cp:lastModifiedBy>
  <cp:revision>1</cp:revision>
  <dcterms:created xsi:type="dcterms:W3CDTF">2021-09-30T08:29:00Z</dcterms:created>
  <dcterms:modified xsi:type="dcterms:W3CDTF">2021-09-30T08:30:00Z</dcterms:modified>
</cp:coreProperties>
</file>