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D91" w:rsidRDefault="00DF5D91" w:rsidP="00DF5D91">
      <w:pPr>
        <w:pStyle w:val="PlainText"/>
      </w:pPr>
      <w:r>
        <w:rPr>
          <w:lang w:val="en-US" w:eastAsia="lv-LV"/>
        </w:rPr>
        <w:t xml:space="preserve">From: Marina </w:t>
      </w:r>
      <w:proofErr w:type="spellStart"/>
      <w:r>
        <w:rPr>
          <w:lang w:val="en-US" w:eastAsia="lv-LV"/>
        </w:rPr>
        <w:t>Blaske</w:t>
      </w:r>
      <w:proofErr w:type="spellEnd"/>
      <w:r>
        <w:rPr>
          <w:lang w:val="en-US" w:eastAsia="lv-LV"/>
        </w:rPr>
        <w:t xml:space="preserve"> &lt;Marina.Blaske@mk.gov.lv&gt; </w:t>
      </w:r>
      <w:r>
        <w:rPr>
          <w:lang w:val="en-US" w:eastAsia="lv-LV"/>
        </w:rPr>
        <w:br/>
        <w:t>Sent: Wednesday, July 7, 2021 5:04 PM</w:t>
      </w:r>
      <w:r>
        <w:rPr>
          <w:lang w:val="en-US" w:eastAsia="lv-LV"/>
        </w:rPr>
        <w:br/>
        <w:t>To: Viesturs Gertners &lt;Viesturs.Gertners@caa.gov.lv&gt;; Ilze.Bolsija@sam.gov.lv; CAA &lt;CAA@caa.gov.lv&gt;</w:t>
      </w:r>
      <w:r>
        <w:rPr>
          <w:lang w:val="en-US" w:eastAsia="lv-LV"/>
        </w:rPr>
        <w:br/>
        <w:t xml:space="preserve">Cc: Aleksandra </w:t>
      </w:r>
      <w:proofErr w:type="spellStart"/>
      <w:r>
        <w:rPr>
          <w:lang w:val="en-US" w:eastAsia="lv-LV"/>
        </w:rPr>
        <w:t>Kosjaka</w:t>
      </w:r>
      <w:proofErr w:type="spellEnd"/>
      <w:r>
        <w:rPr>
          <w:lang w:val="en-US" w:eastAsia="lv-LV"/>
        </w:rPr>
        <w:t xml:space="preserve"> &lt;Aleksandra.Kosjaka@mk.gov.lv&gt;</w:t>
      </w:r>
      <w:r>
        <w:rPr>
          <w:lang w:val="en-US" w:eastAsia="lv-LV"/>
        </w:rPr>
        <w:br/>
        <w:t xml:space="preserve">Subject: </w:t>
      </w:r>
      <w:proofErr w:type="spellStart"/>
      <w:r>
        <w:rPr>
          <w:lang w:val="en-US" w:eastAsia="lv-LV"/>
        </w:rPr>
        <w:t>Atb</w:t>
      </w:r>
      <w:proofErr w:type="spellEnd"/>
      <w:r>
        <w:rPr>
          <w:lang w:val="en-US" w:eastAsia="lv-LV"/>
        </w:rPr>
        <w:t xml:space="preserve">.: </w:t>
      </w:r>
      <w:proofErr w:type="spellStart"/>
      <w:r>
        <w:rPr>
          <w:lang w:val="en-US" w:eastAsia="lv-LV"/>
        </w:rPr>
        <w:t>SMnot</w:t>
      </w:r>
      <w:proofErr w:type="spellEnd"/>
      <w:r>
        <w:rPr>
          <w:lang w:val="en-US" w:eastAsia="lv-LV"/>
        </w:rPr>
        <w:t xml:space="preserve"> </w:t>
      </w:r>
      <w:proofErr w:type="spellStart"/>
      <w:r>
        <w:rPr>
          <w:lang w:val="en-US" w:eastAsia="lv-LV"/>
        </w:rPr>
        <w:t>idp</w:t>
      </w:r>
      <w:proofErr w:type="spellEnd"/>
      <w:r>
        <w:rPr>
          <w:lang w:val="en-US" w:eastAsia="lv-LV"/>
        </w:rPr>
        <w:t xml:space="preserve"> VSS-121 </w:t>
      </w:r>
      <w:proofErr w:type="spellStart"/>
      <w:r>
        <w:rPr>
          <w:lang w:val="en-US" w:eastAsia="lv-LV"/>
        </w:rPr>
        <w:t>saskaņošana</w:t>
      </w:r>
      <w:proofErr w:type="spellEnd"/>
    </w:p>
    <w:p w:rsidR="00DF5D91" w:rsidRDefault="00DF5D91" w:rsidP="00DF5D91">
      <w:pPr>
        <w:pStyle w:val="PlainText"/>
      </w:pPr>
    </w:p>
    <w:p w:rsidR="00DF5D91" w:rsidRDefault="00DF5D91" w:rsidP="00DF5D91">
      <w:pPr>
        <w:pStyle w:val="PlainText"/>
      </w:pPr>
      <w:r>
        <w:t>Labdien!</w:t>
      </w:r>
    </w:p>
    <w:p w:rsidR="00DF5D91" w:rsidRDefault="00DF5D91" w:rsidP="00DF5D91">
      <w:pPr>
        <w:pStyle w:val="PlainText"/>
      </w:pPr>
    </w:p>
    <w:p w:rsidR="00DF5D91" w:rsidRDefault="00DF5D91" w:rsidP="00DF5D91">
      <w:pPr>
        <w:pStyle w:val="PlainText"/>
      </w:pPr>
      <w:r>
        <w:t>Valsts kancelejas Valsts pārvaldes politikas departaments ir izvērtējis Satiksmes ministrijas 2021. gada 6. jūlijā saskaņošanai atsūtīto precizēto Ministru kabineta noteikumu projektu “Iepriekšējās darbības pārbaudes veikšanas kārtība, civilās aviācijas gaisa kuģa apkalpes locekļa identitātes kartes un lidostas identitātes kartes izsniegšanas un anulēšanas kārtība” (VSS-121) (turpmāk – projekts), tā sākotnējās ietekmes novērtējuma ziņojumu (anotāciju) un izziņu par atzinumos sniegtajiem iebildumiem.</w:t>
      </w:r>
    </w:p>
    <w:p w:rsidR="00DF5D91" w:rsidRDefault="00DF5D91" w:rsidP="00DF5D91">
      <w:pPr>
        <w:pStyle w:val="PlainText"/>
      </w:pPr>
    </w:p>
    <w:p w:rsidR="00DF5D91" w:rsidRDefault="00DF5D91" w:rsidP="00DF5D91">
      <w:pPr>
        <w:pStyle w:val="PlainText"/>
      </w:pPr>
      <w:r>
        <w:t>Informējam, ka neiebilstam pret noteikumu projekta turpmāko virzību, vienlaicīgi izsakot šādus iebildumus:</w:t>
      </w:r>
    </w:p>
    <w:p w:rsidR="00DF5D91" w:rsidRDefault="00DF5D91" w:rsidP="00DF5D91">
      <w:pPr>
        <w:pStyle w:val="PlainText"/>
      </w:pPr>
    </w:p>
    <w:p w:rsidR="00DF5D91" w:rsidRDefault="00DF5D91" w:rsidP="00DF5D91">
      <w:pPr>
        <w:pStyle w:val="PlainText"/>
      </w:pPr>
      <w:r>
        <w:t xml:space="preserve">1.  Aicinām pilnveidot anotācijas II sadaļas 2. punktu, papildinot to ar precīzu un saprotamu informāciju par projektā paredzēto izmaiņu rezultātā radušos ietekmi uz administratīvo slogu (palielinājums, samazinājums, bez izmaiņām) visām </w:t>
      </w:r>
      <w:proofErr w:type="spellStart"/>
      <w:r>
        <w:t>mērķgrupām</w:t>
      </w:r>
      <w:proofErr w:type="spellEnd"/>
      <w:r>
        <w:t xml:space="preserve">, norādot konkrētas darbības un procesus, kas katrai (arī jaunai) </w:t>
      </w:r>
      <w:proofErr w:type="spellStart"/>
      <w:r>
        <w:t>mērķgrupai</w:t>
      </w:r>
      <w:proofErr w:type="spellEnd"/>
      <w:r>
        <w:t xml:space="preserve"> turpmāk būs vai nebūs jāveic, vai būs jāveic citā apjomā.</w:t>
      </w:r>
    </w:p>
    <w:p w:rsidR="00DF5D91" w:rsidRDefault="00DF5D91" w:rsidP="00DF5D91">
      <w:pPr>
        <w:pStyle w:val="PlainText"/>
      </w:pPr>
    </w:p>
    <w:p w:rsidR="00DF5D91" w:rsidRDefault="00DF5D91" w:rsidP="00DF5D91">
      <w:pPr>
        <w:pStyle w:val="PlainText"/>
      </w:pPr>
      <w:r>
        <w:t xml:space="preserve">Piemēram, no anotācijas I sadaļas 2. punktā sniegtās informācijas izriet, ka projekts paredz </w:t>
      </w:r>
      <w:proofErr w:type="spellStart"/>
      <w:r>
        <w:t>mērķgrupas</w:t>
      </w:r>
      <w:proofErr w:type="spellEnd"/>
      <w:r>
        <w:t xml:space="preserve"> tvēruma izmaiņas, resp. kādai jaunai </w:t>
      </w:r>
      <w:proofErr w:type="spellStart"/>
      <w:r>
        <w:t>mērķgrupai</w:t>
      </w:r>
      <w:proofErr w:type="spellEnd"/>
      <w:r>
        <w:t xml:space="preserve"> turpmāk būs jāpilda administratīvās prasības (projekta 17. punkts paredz, ka turpmāk valsts iestāžu darbiniekiem pirms lidostas identitātes kartes saņemšanas ir veicama standarta iepriekšējās darbības pārbaude).</w:t>
      </w:r>
    </w:p>
    <w:p w:rsidR="00DF5D91" w:rsidRDefault="00DF5D91" w:rsidP="00DF5D91">
      <w:pPr>
        <w:pStyle w:val="PlainText"/>
      </w:pPr>
    </w:p>
    <w:p w:rsidR="00DF5D91" w:rsidRDefault="00DF5D91" w:rsidP="00DF5D91">
      <w:pPr>
        <w:pStyle w:val="PlainText"/>
      </w:pPr>
      <w:r>
        <w:t xml:space="preserve">Kā izmaiņas </w:t>
      </w:r>
      <w:proofErr w:type="spellStart"/>
      <w:r>
        <w:t>mērķgrupu</w:t>
      </w:r>
      <w:proofErr w:type="spellEnd"/>
      <w:r>
        <w:t xml:space="preserve"> pienākumos vērtējams arī tas, ka turpmāk atkārtota pārbaude būs jāveic pastāvīgas pārlūkošanas mehānisma ietvaros, nevis reizi piecos gados, kā līdz šim. Lūgums precizēt, ko nozīmē “pastāvīgas pārlūkošanas mehānisms” un kādas ir faktiskās izmaiņas attiecīgajā prasībā.</w:t>
      </w:r>
    </w:p>
    <w:p w:rsidR="00DF5D91" w:rsidRDefault="00DF5D91" w:rsidP="00DF5D91">
      <w:pPr>
        <w:pStyle w:val="PlainText"/>
      </w:pPr>
    </w:p>
    <w:p w:rsidR="00DF5D91" w:rsidRDefault="00DF5D91" w:rsidP="00DF5D91">
      <w:pPr>
        <w:pStyle w:val="PlainText"/>
      </w:pPr>
      <w:r>
        <w:t xml:space="preserve">2.    Aicinām precizēt anotācijas II sadaļas 3. punktu, norādot, kādas izmaiņas administratīvajās izmaksas rodas projekta </w:t>
      </w:r>
      <w:proofErr w:type="spellStart"/>
      <w:r>
        <w:t>mērķgrupām</w:t>
      </w:r>
      <w:proofErr w:type="spellEnd"/>
      <w:r>
        <w:t xml:space="preserve"> (palielinās, samazinās, bez izmaiņām). Gadījumā, ja nevar noteikt </w:t>
      </w:r>
      <w:proofErr w:type="spellStart"/>
      <w:r>
        <w:t>mērķgrupas</w:t>
      </w:r>
      <w:proofErr w:type="spellEnd"/>
      <w:r>
        <w:t xml:space="preserve">  lielumu, izmaksas norāda par vienu tipisko gadījumu, balstās uz iepriekšējo gadu datiem, kā arī izmanto citus datu avotus, kas ļauj prognozēt </w:t>
      </w:r>
      <w:proofErr w:type="spellStart"/>
      <w:r>
        <w:t>mērķgrupas</w:t>
      </w:r>
      <w:proofErr w:type="spellEnd"/>
      <w:r>
        <w:t xml:space="preserve"> apmēru.</w:t>
      </w:r>
    </w:p>
    <w:p w:rsidR="00DF5D91" w:rsidRDefault="00DF5D91" w:rsidP="00DF5D91">
      <w:pPr>
        <w:pStyle w:val="PlainText"/>
      </w:pPr>
    </w:p>
    <w:p w:rsidR="00DF5D91" w:rsidRDefault="00DF5D91" w:rsidP="00DF5D91">
      <w:pPr>
        <w:pStyle w:val="PlainText"/>
      </w:pPr>
      <w:r>
        <w:t>Jautājumu gadījumā, un ja ir nepieciešams metodoloģiskais atbalsts aprēķinu veikšanā, lūgums sazināties ar Marinu Blašķi, Valsts pārvaldes attīstības nodaļas konsultanti labāka regulējuma jautājumos.</w:t>
      </w:r>
    </w:p>
    <w:p w:rsidR="00DF5D91" w:rsidRDefault="00DF5D91" w:rsidP="00DF5D91">
      <w:pPr>
        <w:pStyle w:val="PlainText"/>
      </w:pPr>
    </w:p>
    <w:p w:rsidR="00DF5D91" w:rsidRDefault="00DF5D91" w:rsidP="00DF5D91">
      <w:pPr>
        <w:pStyle w:val="PlainText"/>
      </w:pPr>
    </w:p>
    <w:p w:rsidR="00DF5D91" w:rsidRDefault="00DF5D91" w:rsidP="00DF5D91">
      <w:pPr>
        <w:pStyle w:val="PlainText"/>
      </w:pPr>
    </w:p>
    <w:p w:rsidR="00DF5D91" w:rsidRDefault="00DF5D91" w:rsidP="00DF5D91">
      <w:pPr>
        <w:pStyle w:val="PlainText"/>
      </w:pPr>
      <w:r>
        <w:t>Cieņā</w:t>
      </w:r>
    </w:p>
    <w:p w:rsidR="00DF5D91" w:rsidRDefault="00DF5D91" w:rsidP="00DF5D91">
      <w:pPr>
        <w:pStyle w:val="PlainText"/>
      </w:pPr>
      <w:r>
        <w:t>Marina Blašķe</w:t>
      </w:r>
    </w:p>
    <w:p w:rsidR="00DF5D91" w:rsidRDefault="00DF5D91" w:rsidP="00DF5D91">
      <w:pPr>
        <w:pStyle w:val="PlainText"/>
      </w:pPr>
      <w:r>
        <w:t>Valsts kanceleja</w:t>
      </w:r>
    </w:p>
    <w:p w:rsidR="00DF5D91" w:rsidRDefault="00DF5D91" w:rsidP="00DF5D91">
      <w:pPr>
        <w:pStyle w:val="PlainText"/>
      </w:pPr>
      <w:r>
        <w:t>Valsts pārvaldes politikas departaments</w:t>
      </w:r>
    </w:p>
    <w:p w:rsidR="00DF5D91" w:rsidRDefault="00DF5D91" w:rsidP="00DF5D91">
      <w:pPr>
        <w:pStyle w:val="PlainText"/>
      </w:pPr>
      <w:r>
        <w:t>Valsts pārvaldes attīstības nodaļa</w:t>
      </w:r>
    </w:p>
    <w:p w:rsidR="00DF5D91" w:rsidRDefault="00DF5D91" w:rsidP="00DF5D91">
      <w:pPr>
        <w:pStyle w:val="PlainText"/>
      </w:pPr>
      <w:r>
        <w:t>Konsultante labāka regulējuma jautājumos</w:t>
      </w:r>
    </w:p>
    <w:p w:rsidR="00DF5D91" w:rsidRDefault="00DF5D91" w:rsidP="00DF5D91">
      <w:pPr>
        <w:pStyle w:val="PlainText"/>
      </w:pPr>
      <w:r>
        <w:t>67082909</w:t>
      </w:r>
    </w:p>
    <w:p w:rsidR="00DF5D91" w:rsidRDefault="00DF5D91" w:rsidP="00DF5D91">
      <w:pPr>
        <w:pStyle w:val="PlainText"/>
      </w:pPr>
      <w:hyperlink r:id="rId7" w:history="1">
        <w:r>
          <w:rPr>
            <w:rStyle w:val="Hyperlink"/>
          </w:rPr>
          <w:t>marina.blaske@mk.gov.lv&lt;mailto:marina.blaske@mk.gov.lv</w:t>
        </w:r>
      </w:hyperlink>
      <w:r>
        <w:t>&gt;</w:t>
      </w:r>
    </w:p>
    <w:p w:rsidR="00DF5D91" w:rsidRDefault="00DF5D91" w:rsidP="00DF5D91">
      <w:pPr>
        <w:pStyle w:val="PlainText"/>
      </w:pPr>
      <w:hyperlink w:history="1">
        <w:r>
          <w:rPr>
            <w:rStyle w:val="Hyperlink"/>
          </w:rPr>
          <w:t>www.mk.gov.lv&lt;http://www.mk.gov.lv/</w:t>
        </w:r>
      </w:hyperlink>
      <w:r>
        <w:t>&gt;</w:t>
      </w:r>
    </w:p>
    <w:p w:rsidR="001D2079" w:rsidRDefault="001D2079" w:rsidP="0037385C"/>
    <w:p w:rsidR="001D2079" w:rsidRPr="001D2079" w:rsidRDefault="001D2079" w:rsidP="001D2079"/>
    <w:p w:rsidR="001D2079" w:rsidRPr="001D2079" w:rsidRDefault="001D2079" w:rsidP="001D2079"/>
    <w:sectPr w:rsidR="001D2079" w:rsidRPr="001D2079" w:rsidSect="003D50F1">
      <w:headerReference w:type="even" r:id="rId8"/>
      <w:headerReference w:type="default" r:id="rId9"/>
      <w:footerReference w:type="even" r:id="rId10"/>
      <w:footerReference w:type="default" r:id="rId11"/>
      <w:headerReference w:type="first" r:id="rId12"/>
      <w:footerReference w:type="first" r:id="rId13"/>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391203">
    <w:pPr>
      <w:pStyle w:val="Footer"/>
      <w:rPr>
        <w:sz w:val="22"/>
        <w:szCs w:val="22"/>
      </w:rPr>
    </w:pPr>
    <w:r>
      <w:rPr>
        <w:sz w:val="22"/>
        <w:szCs w:val="22"/>
      </w:rPr>
      <w:t>VK</w:t>
    </w:r>
    <w:r w:rsidR="0078149F" w:rsidRPr="0078149F">
      <w:rPr>
        <w:sz w:val="22"/>
        <w:szCs w:val="22"/>
      </w:rPr>
      <w:t>atz_</w:t>
    </w:r>
    <w:r w:rsidR="0087429C">
      <w:rPr>
        <w:sz w:val="22"/>
        <w:szCs w:val="22"/>
      </w:rPr>
      <w:t>0707</w:t>
    </w:r>
    <w:r w:rsidR="0078149F" w:rsidRPr="0078149F">
      <w:rPr>
        <w:sz w:val="22"/>
        <w:szCs w:val="22"/>
      </w:rPr>
      <w:t>21_VSS</w:t>
    </w:r>
    <w:r w:rsidR="0087429C">
      <w:rPr>
        <w:sz w:val="22"/>
        <w:szCs w:val="22"/>
      </w:rPr>
      <w:t>121</w:t>
    </w:r>
    <w:bookmarkStart w:id="0" w:name="_GoBack"/>
    <w:bookmarkEnd w:id="0"/>
    <w:r w:rsidR="005B4132" w:rsidRPr="005B4132">
      <w:rPr>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29C" w:rsidRDefault="008742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36E45"/>
    <w:rsid w:val="00152917"/>
    <w:rsid w:val="00183C32"/>
    <w:rsid w:val="001D2079"/>
    <w:rsid w:val="001D2E8D"/>
    <w:rsid w:val="002872A9"/>
    <w:rsid w:val="002C20F4"/>
    <w:rsid w:val="002F3884"/>
    <w:rsid w:val="00301E63"/>
    <w:rsid w:val="0037385C"/>
    <w:rsid w:val="00374116"/>
    <w:rsid w:val="00391203"/>
    <w:rsid w:val="00395540"/>
    <w:rsid w:val="003A5812"/>
    <w:rsid w:val="003D50F1"/>
    <w:rsid w:val="00420DB8"/>
    <w:rsid w:val="00440BA2"/>
    <w:rsid w:val="004972FF"/>
    <w:rsid w:val="004C26EE"/>
    <w:rsid w:val="004D4461"/>
    <w:rsid w:val="00531460"/>
    <w:rsid w:val="005B4132"/>
    <w:rsid w:val="005C1CF1"/>
    <w:rsid w:val="005E5710"/>
    <w:rsid w:val="006029BF"/>
    <w:rsid w:val="0062478E"/>
    <w:rsid w:val="006428BE"/>
    <w:rsid w:val="00653BA5"/>
    <w:rsid w:val="00667461"/>
    <w:rsid w:val="006A3DF6"/>
    <w:rsid w:val="006C6D4D"/>
    <w:rsid w:val="006E0CA5"/>
    <w:rsid w:val="006E3A86"/>
    <w:rsid w:val="006E537B"/>
    <w:rsid w:val="00723C86"/>
    <w:rsid w:val="00775DCA"/>
    <w:rsid w:val="0078149F"/>
    <w:rsid w:val="007F2FA9"/>
    <w:rsid w:val="008105D5"/>
    <w:rsid w:val="008549CE"/>
    <w:rsid w:val="0087429C"/>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D70EBD"/>
    <w:rsid w:val="00D97638"/>
    <w:rsid w:val="00DA26F6"/>
    <w:rsid w:val="00DA278B"/>
    <w:rsid w:val="00DE36DF"/>
    <w:rsid w:val="00DF5D91"/>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E78AE"/>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DF5D91"/>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DF5D91"/>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1413289">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arina.blaske@mk.gov.lv%3cmailto:marina.blaske@mk.gov.l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CC50F-B3A5-4BF2-9E7A-8890DE103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323</Words>
  <Characters>2600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FM e-pasta izdruka</vt:lpstr>
    </vt:vector>
  </TitlesOfParts>
  <Company>CAA of Latvia</Company>
  <LinksUpToDate>false</LinksUpToDate>
  <CharactersWithSpaces>2918</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VK e-pasta izdruka</dc:title>
  <dc:subject>atzinums</dc:subject>
  <dc:creator>VK</dc:creator>
  <cp:keywords/>
  <cp:lastModifiedBy>Viesturs Gertners</cp:lastModifiedBy>
  <cp:revision>9</cp:revision>
  <dcterms:created xsi:type="dcterms:W3CDTF">2021-04-28T11:14:00Z</dcterms:created>
  <dcterms:modified xsi:type="dcterms:W3CDTF">2021-07-08T05:11:00Z</dcterms:modified>
</cp:coreProperties>
</file>