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22-TA-3447: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nodrošināma izglītojamo profilaktiskā veselības aprūpe, pirmā palīdzība un drošība izglītības iestādēs un to organizētajos pasākumos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14.1. pārrunas ar izglītojamo, piesaistot sociālo pedagogu vai izglītības psihologu, ja tādi ir pieejami;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Iebildums. Ministru kabineta noteikumu projekta 14.1. apakšpunkts neatbilst Psihologu likuma 18. pantam.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18. pants. Nepilngadīga klienta īpašās tiesības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(1) Nepilngadīga klienta konsultēšana un psihologa atzinuma un sadarbības pārskata sniegšana ir pieļaujama, ja šā klienta likumiskais pārstāvis par to ir informēts un rakstveidā tam piekritis.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(2) Nepilngadīga klienta likumiskā pārstāvja piekrišana nav nepieciešama, ja: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 tiek sniegta pirmreizēja konsultācija gadījumā, kad šāds klients vērsies pie psihologa un pēc konsultācijas netiek sagatavots psihologa atzinums;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2) konsultācija tiek sniegta anonīmam klientam, izmantojot elektroniskos sakarus;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3) konsultāciju vai psihologa atzinumu, vai sadarbības pārskatu lūgusi sniegt bāriņtiesa, tiesībaizsardzības iestāde vai cita kompetentā iestāde, informējot par to likumisko pārstāvi;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4) nepilngadīgais klients sasniedzis 14 gadu vecumu un pats vēršas pie psihologa.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Priekšlikums Ministru kabineta noteikumu projekta 14.1. apakšpunktu izteikt sekojošā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14.1.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pārrunas ar izglītojamo, piesaistot sociālo pedagogu, ja tāds ir pieejams izglītības iestādē.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30.05.2023. 19.38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30.05.2023. 19.38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