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Datu izplatīšanas un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28.09.2023.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28.09.2023.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