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dīzeļdegvielas piedevas slāpekļa oksīdu emisijas samazināšanai transportlīdzekļos valsts rezervju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24.03.2025.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24.03.2025.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