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16.11.2023. 09.33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16.11.2023. 09.33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Atzinumi_23-TA-740.docx</dc:title>
</cp:coreProperties>
</file>

<file path=docProps/custom.xml><?xml version="1.0" encoding="utf-8"?>
<Properties xmlns="http://schemas.openxmlformats.org/officeDocument/2006/custom-properties" xmlns:vt="http://schemas.openxmlformats.org/officeDocument/2006/docPropsVTypes"/>
</file>