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61204" w14:textId="77777777" w:rsidR="00786DAF" w:rsidRDefault="00786DAF" w:rsidP="002C22B9">
      <w:pPr>
        <w:jc w:val="center"/>
        <w:rPr>
          <w:sz w:val="20"/>
        </w:rPr>
      </w:pPr>
      <w:bookmarkStart w:id="0" w:name="_GoBack"/>
      <w:bookmarkEnd w:id="0"/>
    </w:p>
    <w:p w14:paraId="00ADDC8D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28F2D06F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166C3823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633098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1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1E8F4" w14:textId="4D120A81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470E5">
              <w:rPr>
                <w:szCs w:val="24"/>
              </w:rPr>
              <w:t>14.09.2021</w:t>
            </w:r>
            <w:r w:rsidRPr="00615936">
              <w:rPr>
                <w:szCs w:val="24"/>
              </w:rPr>
              <w:fldChar w:fldCharType="end"/>
            </w:r>
            <w:bookmarkEnd w:id="1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752DDD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2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4CF95" w14:textId="2E09F0F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031D2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2"/>
            <w:r w:rsidRPr="00615936">
              <w:rPr>
                <w:szCs w:val="24"/>
              </w:rPr>
              <w:t>/</w:t>
            </w:r>
            <w:bookmarkStart w:id="3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5470E5">
              <w:rPr>
                <w:szCs w:val="24"/>
              </w:rPr>
              <w:t>5060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</w:tr>
      <w:tr w:rsidR="002C22B9" w:rsidRPr="00615936" w14:paraId="78E24CD7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0B2424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464A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AB75E0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FCF5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54A4329E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CAAC73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4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8A30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031D2">
              <w:rPr>
                <w:szCs w:val="24"/>
              </w:rPr>
              <w:t>09.09.2021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822F0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5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345A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031D2">
              <w:rPr>
                <w:szCs w:val="24"/>
              </w:rPr>
              <w:t>VSS-841, 32  8§</w:t>
            </w:r>
            <w:r w:rsidRPr="00615936">
              <w:rPr>
                <w:szCs w:val="24"/>
              </w:rPr>
              <w:fldChar w:fldCharType="end"/>
            </w:r>
            <w:bookmarkEnd w:id="5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62DD98EE" w14:textId="77777777" w:rsidTr="000C0DD4">
        <w:trPr>
          <w:jc w:val="right"/>
        </w:trPr>
        <w:tc>
          <w:tcPr>
            <w:tcW w:w="4644" w:type="dxa"/>
          </w:tcPr>
          <w:p w14:paraId="3A36C984" w14:textId="62C82CC0" w:rsidR="000C0DD4" w:rsidRDefault="00B8279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6" w:name="org_nos"/>
            <w:r>
              <w:rPr>
                <w:b/>
                <w:bCs/>
                <w:szCs w:val="24"/>
                <w:lang w:eastAsia="lv-LV"/>
              </w:rPr>
              <w:t>S</w:t>
            </w:r>
            <w:r w:rsidR="00C031D2">
              <w:rPr>
                <w:b/>
                <w:bCs/>
                <w:szCs w:val="24"/>
                <w:lang w:eastAsia="lv-LV"/>
              </w:rPr>
              <w:t>atiksmes ministrijai</w:t>
            </w:r>
          </w:p>
        </w:tc>
      </w:tr>
      <w:bookmarkEnd w:id="6"/>
    </w:tbl>
    <w:p w14:paraId="6A40C357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09FB200F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5192DB7D" w14:textId="77777777" w:rsidR="000C0DD4" w:rsidRDefault="00C031D2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MK noteikumu projektu "Grozījumi Ministru kabineta 2006.gada 1.augusta noteikumos Nr.635 "Noteikumi par civilās aviācijas lidlauku izveidošanu, sertifikāciju un ekspluatāciju""</w:t>
            </w:r>
          </w:p>
        </w:tc>
      </w:tr>
    </w:tbl>
    <w:p w14:paraId="0209842B" w14:textId="77777777" w:rsidR="00E04F00" w:rsidRPr="00615936" w:rsidRDefault="00E04F00" w:rsidP="00C04DED">
      <w:pPr>
        <w:jc w:val="left"/>
        <w:rPr>
          <w:szCs w:val="24"/>
        </w:rPr>
      </w:pPr>
    </w:p>
    <w:p w14:paraId="4220193F" w14:textId="77777777" w:rsidR="006D6710" w:rsidRPr="00615936" w:rsidRDefault="006D6710" w:rsidP="007F3771">
      <w:pPr>
        <w:rPr>
          <w:szCs w:val="24"/>
        </w:rPr>
      </w:pPr>
    </w:p>
    <w:p w14:paraId="4A08663A" w14:textId="5D3AA392" w:rsidR="006D6710" w:rsidRPr="00615936" w:rsidRDefault="00B82791" w:rsidP="00B82791">
      <w:pPr>
        <w:ind w:firstLine="709"/>
        <w:rPr>
          <w:szCs w:val="24"/>
        </w:rPr>
      </w:pPr>
      <w:r w:rsidRPr="00B82791">
        <w:rPr>
          <w:szCs w:val="24"/>
        </w:rPr>
        <w:t xml:space="preserve">Finanšu ministrija atbilstoši kompetencei izskatīja Ministru kabineta noteikumu </w:t>
      </w:r>
      <w:r w:rsidRPr="00B82791">
        <w:rPr>
          <w:szCs w:val="24"/>
          <w:lang w:eastAsia="lv-LV"/>
        </w:rPr>
        <w:t>projektu "Grozījumi Ministru kabineta 2006.gada 1.augusta noteikumos Nr.635 "Noteikumi par civilās aviācijas lidlauku izveidošanu, sertifikāciju un ekspluatāciju""</w:t>
      </w:r>
      <w:r>
        <w:rPr>
          <w:szCs w:val="24"/>
          <w:lang w:eastAsia="lv-LV"/>
        </w:rPr>
        <w:t xml:space="preserve"> un saskaņo bez iebildumiem un priekšlikumiem.</w:t>
      </w:r>
    </w:p>
    <w:p w14:paraId="3F469709" w14:textId="77777777" w:rsidR="006D6710" w:rsidRPr="00615936" w:rsidRDefault="006D6710" w:rsidP="007F3771">
      <w:pPr>
        <w:rPr>
          <w:szCs w:val="24"/>
        </w:rPr>
      </w:pPr>
    </w:p>
    <w:p w14:paraId="121D178D" w14:textId="77777777" w:rsidR="0015384D" w:rsidRPr="00615936" w:rsidRDefault="0015384D" w:rsidP="007F3771">
      <w:pPr>
        <w:rPr>
          <w:szCs w:val="24"/>
        </w:rPr>
      </w:pPr>
    </w:p>
    <w:p w14:paraId="011D498E" w14:textId="77777777" w:rsidR="00557B49" w:rsidRPr="00615936" w:rsidRDefault="00557B49" w:rsidP="007F3771">
      <w:pPr>
        <w:rPr>
          <w:szCs w:val="24"/>
        </w:rPr>
      </w:pPr>
    </w:p>
    <w:p w14:paraId="5B9B6B15" w14:textId="77777777" w:rsidR="00557B49" w:rsidRPr="00615936" w:rsidRDefault="00557B49" w:rsidP="007F3771">
      <w:pPr>
        <w:rPr>
          <w:szCs w:val="24"/>
        </w:rPr>
      </w:pPr>
    </w:p>
    <w:p w14:paraId="7467DBB2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1E8CD8D2" w14:textId="77777777" w:rsidTr="00AA6DC1">
        <w:tc>
          <w:tcPr>
            <w:tcW w:w="4395" w:type="dxa"/>
          </w:tcPr>
          <w:p w14:paraId="4F642384" w14:textId="77777777" w:rsidR="00AA6DC1" w:rsidRPr="00615936" w:rsidRDefault="00C031D2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4FB34F80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7" w:name="edoc_info2"/>
            <w:r>
              <w:rPr>
                <w:szCs w:val="24"/>
              </w:rPr>
              <w:t>(paraksts*)</w:t>
            </w:r>
            <w:bookmarkEnd w:id="7"/>
          </w:p>
        </w:tc>
        <w:tc>
          <w:tcPr>
            <w:tcW w:w="2977" w:type="dxa"/>
            <w:vAlign w:val="bottom"/>
          </w:tcPr>
          <w:p w14:paraId="2CFDC575" w14:textId="77777777" w:rsidR="00AA6DC1" w:rsidRPr="00615936" w:rsidRDefault="00C031D2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AA6DC1" w:rsidRPr="00615936" w14:paraId="73E590EA" w14:textId="77777777" w:rsidTr="00AA6DC1">
        <w:tc>
          <w:tcPr>
            <w:tcW w:w="4395" w:type="dxa"/>
          </w:tcPr>
          <w:p w14:paraId="1C66B66D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2B7127AD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2F0BD48A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0754952A" w14:textId="77777777" w:rsidTr="00AA6DC1">
        <w:trPr>
          <w:cantSplit/>
          <w:trHeight w:val="615"/>
        </w:trPr>
        <w:tc>
          <w:tcPr>
            <w:tcW w:w="8647" w:type="dxa"/>
          </w:tcPr>
          <w:p w14:paraId="48F55898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8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8"/>
    </w:tbl>
    <w:p w14:paraId="52EB2CD8" w14:textId="77777777" w:rsidR="00826D51" w:rsidRDefault="00826D51" w:rsidP="007F3771">
      <w:pPr>
        <w:rPr>
          <w:sz w:val="20"/>
        </w:rPr>
      </w:pPr>
    </w:p>
    <w:p w14:paraId="5DE6E07B" w14:textId="77777777" w:rsidR="00B82791" w:rsidRDefault="00B82791" w:rsidP="00550BA5">
      <w:pPr>
        <w:ind w:firstLine="142"/>
        <w:rPr>
          <w:sz w:val="20"/>
        </w:rPr>
      </w:pPr>
    </w:p>
    <w:p w14:paraId="6B0FC91A" w14:textId="77777777" w:rsidR="00B82791" w:rsidRDefault="00B82791" w:rsidP="00550BA5">
      <w:pPr>
        <w:ind w:firstLine="142"/>
        <w:rPr>
          <w:sz w:val="20"/>
        </w:rPr>
      </w:pPr>
    </w:p>
    <w:p w14:paraId="2061306F" w14:textId="77777777" w:rsidR="00B82791" w:rsidRDefault="00B82791" w:rsidP="00550BA5">
      <w:pPr>
        <w:ind w:firstLine="142"/>
        <w:rPr>
          <w:sz w:val="20"/>
        </w:rPr>
      </w:pPr>
    </w:p>
    <w:p w14:paraId="4D1EB069" w14:textId="77777777" w:rsidR="00B82791" w:rsidRDefault="00B82791" w:rsidP="00550BA5">
      <w:pPr>
        <w:ind w:firstLine="142"/>
        <w:rPr>
          <w:sz w:val="20"/>
        </w:rPr>
      </w:pPr>
    </w:p>
    <w:p w14:paraId="3825416F" w14:textId="77777777" w:rsidR="00B82791" w:rsidRDefault="00B82791" w:rsidP="00550BA5">
      <w:pPr>
        <w:ind w:firstLine="142"/>
        <w:rPr>
          <w:sz w:val="20"/>
        </w:rPr>
      </w:pPr>
    </w:p>
    <w:p w14:paraId="6A825106" w14:textId="77777777" w:rsidR="00B82791" w:rsidRDefault="00B82791" w:rsidP="00550BA5">
      <w:pPr>
        <w:ind w:firstLine="142"/>
        <w:rPr>
          <w:sz w:val="20"/>
        </w:rPr>
      </w:pPr>
    </w:p>
    <w:p w14:paraId="4006BAD7" w14:textId="77777777" w:rsidR="00B82791" w:rsidRDefault="00B82791" w:rsidP="00550BA5">
      <w:pPr>
        <w:ind w:firstLine="142"/>
        <w:rPr>
          <w:sz w:val="20"/>
        </w:rPr>
      </w:pPr>
    </w:p>
    <w:p w14:paraId="23244A57" w14:textId="246B3616" w:rsidR="00C031D2" w:rsidRDefault="00C031D2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4244A659" w14:textId="77777777" w:rsidR="000C0DD4" w:rsidRDefault="00C031D2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5EAE8DC1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084BE" w14:textId="77777777" w:rsidR="00870913" w:rsidRDefault="00870913">
      <w:r>
        <w:separator/>
      </w:r>
    </w:p>
  </w:endnote>
  <w:endnote w:type="continuationSeparator" w:id="0">
    <w:p w14:paraId="7CA293CF" w14:textId="77777777" w:rsidR="00870913" w:rsidRDefault="0087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12F31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722951"/>
      <w:docPartObj>
        <w:docPartGallery w:val="Page Numbers (Bottom of Page)"/>
        <w:docPartUnique/>
      </w:docPartObj>
    </w:sdtPr>
    <w:sdtEndPr/>
    <w:sdtContent>
      <w:p w14:paraId="75DA42A2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513B28A0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27485" w14:textId="77777777" w:rsidR="0015384D" w:rsidRDefault="0015384D">
    <w:pPr>
      <w:pStyle w:val="Footer"/>
      <w:jc w:val="center"/>
    </w:pPr>
  </w:p>
  <w:p w14:paraId="725CC0B2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8EDA4" w14:textId="77777777" w:rsidR="00870913" w:rsidRDefault="00870913">
      <w:r>
        <w:separator/>
      </w:r>
    </w:p>
  </w:footnote>
  <w:footnote w:type="continuationSeparator" w:id="0">
    <w:p w14:paraId="34B31377" w14:textId="77777777" w:rsidR="00870913" w:rsidRDefault="00870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ED374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1912CEE7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A3840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BFE62" w14:textId="77777777" w:rsidR="002C22B9" w:rsidRDefault="002C22B9">
    <w:pPr>
      <w:pStyle w:val="Header"/>
    </w:pPr>
  </w:p>
  <w:p w14:paraId="38CAB8AA" w14:textId="77777777" w:rsidR="002C22B9" w:rsidRDefault="002C22B9">
    <w:pPr>
      <w:pStyle w:val="Header"/>
    </w:pPr>
  </w:p>
  <w:p w14:paraId="541B1B09" w14:textId="77777777" w:rsidR="002C22B9" w:rsidRDefault="002C22B9">
    <w:pPr>
      <w:pStyle w:val="Header"/>
    </w:pPr>
  </w:p>
  <w:p w14:paraId="2EE91AD6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6952298" wp14:editId="125CF4FE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A63A9F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132F6A99" wp14:editId="1D193D83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B7532B" w14:textId="77777777" w:rsidR="002C22B9" w:rsidRDefault="002C22B9">
    <w:pPr>
      <w:pStyle w:val="Header"/>
    </w:pPr>
  </w:p>
  <w:p w14:paraId="76FE60C6" w14:textId="77777777" w:rsidR="002C22B9" w:rsidRDefault="002C22B9">
    <w:pPr>
      <w:pStyle w:val="Header"/>
    </w:pPr>
  </w:p>
  <w:p w14:paraId="17D38910" w14:textId="77777777" w:rsidR="002C22B9" w:rsidRDefault="002C22B9">
    <w:pPr>
      <w:pStyle w:val="Header"/>
    </w:pPr>
  </w:p>
  <w:p w14:paraId="293DEB7A" w14:textId="77777777" w:rsidR="002C22B9" w:rsidRDefault="002C22B9">
    <w:pPr>
      <w:pStyle w:val="Header"/>
    </w:pPr>
  </w:p>
  <w:p w14:paraId="477F77CB" w14:textId="77777777" w:rsidR="002C22B9" w:rsidRDefault="002C22B9">
    <w:pPr>
      <w:pStyle w:val="Header"/>
    </w:pPr>
  </w:p>
  <w:p w14:paraId="002383BC" w14:textId="77777777" w:rsidR="002C22B9" w:rsidRDefault="002C22B9">
    <w:pPr>
      <w:pStyle w:val="Header"/>
    </w:pPr>
  </w:p>
  <w:p w14:paraId="6D8186BB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C597A77" wp14:editId="3FBC2A0E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1D1AA00F" w14:textId="77777777" w:rsidR="002C22B9" w:rsidRDefault="002C22B9">
    <w:pPr>
      <w:pStyle w:val="Header"/>
    </w:pPr>
  </w:p>
  <w:p w14:paraId="217B2582" w14:textId="77777777" w:rsidR="002C22B9" w:rsidRDefault="002C22B9">
    <w:pPr>
      <w:pStyle w:val="Header"/>
    </w:pPr>
  </w:p>
  <w:p w14:paraId="0C5ABFB3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470E5"/>
    <w:rsid w:val="00550841"/>
    <w:rsid w:val="00550BA5"/>
    <w:rsid w:val="00557B49"/>
    <w:rsid w:val="0056044A"/>
    <w:rsid w:val="00566B07"/>
    <w:rsid w:val="0058124E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0913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191E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82791"/>
    <w:rsid w:val="00B9570C"/>
    <w:rsid w:val="00BB4400"/>
    <w:rsid w:val="00BD24E4"/>
    <w:rsid w:val="00BE3E7A"/>
    <w:rsid w:val="00BE5011"/>
    <w:rsid w:val="00BE78C7"/>
    <w:rsid w:val="00BF11EB"/>
    <w:rsid w:val="00BF233C"/>
    <w:rsid w:val="00C031D2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B33AF19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D6911-6941-477C-BFC9-BA9DBFB58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746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MK noteikumu projektu "Grozījumi Ministru kabi</dc:subject>
  <dc:creator>Aleksandrova D.</dc:creator>
  <dc:description>Sagatavots ALS E-aprites vidē.</dc:description>
  <cp:lastModifiedBy>Inga Prancāne</cp:lastModifiedBy>
  <cp:revision>2</cp:revision>
  <cp:lastPrinted>2007-06-25T10:49:00Z</cp:lastPrinted>
  <dcterms:created xsi:type="dcterms:W3CDTF">2021-10-25T07:48:00Z</dcterms:created>
  <dcterms:modified xsi:type="dcterms:W3CDTF">2021-10-25T07:48:00Z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