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ja pašvaldība ir saņēmusi valsts sabiedrības ar ierobežotu atbildību “Latvijas Valsts ceļi” atzinumu par nepietiekamu izglītības iestādes piekļuves valsts autoceļu stāvokli, plānotajiem uzlabošanas darbiem vai citiem apstākļiem, izvērtējot autoceļa posmu starp attiecīgo izglītības iestādi un tuvāko izglītības iestādi, kura nodrošinātu izglītojamo uzņemšanu reorganizācijas vai likvidācijas gadījumā;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iepriekš pausto iebildumu attiecībā uz valsts sabiedrības ar ierobežotu atbildību “Latvijas Valsts ceļi” atzinumu sniegšanu. Vēršam uzmanību, ka Satiksmes ministrija un valsts sabiedrība ar ierobežotu atbildību “Latvijas Valsts ceļi” reizi gadā (kalendārā gada sākumā) veic visu valsts autoceļu izvērtējumu, kura ietvaros tiek novērtēts autoceļu stāvoklis, piešķirot tiem attiecīgu kvalitātes kategoriju – ļoti labā, labā, apmierinošā, sliktā vai ļoti sliktā stāvoklī.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valsts autoceļu stāvokli ir publiski pieejama: https://lvceli.maps.arcgis.com/apps/dashboards/d5e52179057d441f8c755cc298eb2ae5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atsevišķu atzinumu pieprasīšana konkrētos gadījumos nav pamatota, pieejamos datus viegli atsijāt no pievienotās kartes, pēc nepieciešamības, tādējādi radot nepamatotu administratīvo slogu, izmaksas un veicinot lieku birokrātiju. Informācija par valsts autoceļu stāvokli ir sistemātiski apkopota un publiski pieejama, līdz ar to nav nepieciešama papildu individuālu atzinumu sagatavošana.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balstoties uz jau pieejamajiem datiem, pašai institūcijai izvērtēt iespējas piekļūt konkrētajai izglītības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15.1.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Ozoliņa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