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Īsā,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"Noteikumi par valsts augstākās izglītības standartu" 8.punktu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"Īsā,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praksē veiktā darba apmaksas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