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317 "Ārstniecības personu un ārstniecības atbalsta personu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08.12.2023.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08.12.2023.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