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83991" w14:textId="478DCC37" w:rsidR="00A77E8A" w:rsidRPr="00F1120D" w:rsidRDefault="00A77E8A" w:rsidP="009A7564">
      <w:pPr>
        <w:spacing w:after="720"/>
        <w:rPr>
          <w:rFonts w:ascii="Times New Roman" w:hAnsi="Times New Roman"/>
          <w:sz w:val="2"/>
          <w:szCs w:val="2"/>
        </w:rPr>
      </w:pPr>
      <w:r>
        <w:rPr>
          <w:noProof/>
          <w:lang w:eastAsia="lv-LV"/>
        </w:rPr>
        <w:drawing>
          <wp:inline distT="0" distB="0" distL="0" distR="0" wp14:anchorId="1029103D" wp14:editId="2E0175D2">
            <wp:extent cx="5830220" cy="1314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30220" cy="1314450"/>
                    </a:xfrm>
                    <a:prstGeom prst="rect">
                      <a:avLst/>
                    </a:prstGeom>
                  </pic:spPr>
                </pic:pic>
              </a:graphicData>
            </a:graphic>
          </wp:inline>
        </w:drawing>
      </w:r>
    </w:p>
    <w:p w14:paraId="6381F0AC" w14:textId="77777777" w:rsidR="004D4C94" w:rsidRDefault="004D4C94" w:rsidP="004D4C94">
      <w:pPr>
        <w:spacing w:before="720" w:after="720"/>
        <w:jc w:val="center"/>
        <w:rPr>
          <w:rFonts w:ascii="Times New Roman" w:hAnsi="Times New Roman"/>
          <w:sz w:val="24"/>
          <w:szCs w:val="24"/>
        </w:rPr>
      </w:pPr>
      <w:r>
        <w:rPr>
          <w:rFonts w:ascii="Times New Roman" w:hAnsi="Times New Roman"/>
          <w:sz w:val="24"/>
          <w:szCs w:val="24"/>
        </w:rPr>
        <w:t>Rīgā</w:t>
      </w:r>
    </w:p>
    <w:p w14:paraId="0AFAD1C0" w14:textId="7252B95C" w:rsidR="004D4C94" w:rsidRDefault="0028121D" w:rsidP="00A36031">
      <w:pPr>
        <w:spacing w:after="0"/>
        <w:rPr>
          <w:rFonts w:ascii="Times New Roman" w:hAnsi="Times New Roman"/>
          <w:sz w:val="24"/>
          <w:szCs w:val="24"/>
        </w:rPr>
      </w:pPr>
      <w:r>
        <w:rPr>
          <w:rFonts w:ascii="Times New Roman" w:hAnsi="Times New Roman"/>
          <w:sz w:val="24"/>
          <w:szCs w:val="24"/>
        </w:rPr>
        <w:t>04.04.2023.</w:t>
      </w:r>
    </w:p>
    <w:p w14:paraId="534D6F5E" w14:textId="2B3BB5EF" w:rsidR="004D4C94" w:rsidRDefault="004D4C94" w:rsidP="00A36031">
      <w:pPr>
        <w:spacing w:after="0"/>
        <w:rPr>
          <w:rFonts w:ascii="Times New Roman" w:hAnsi="Times New Roman"/>
          <w:sz w:val="24"/>
          <w:szCs w:val="24"/>
        </w:rPr>
      </w:pPr>
      <w:r>
        <w:rPr>
          <w:rFonts w:ascii="Times New Roman" w:hAnsi="Times New Roman"/>
          <w:sz w:val="24"/>
          <w:szCs w:val="24"/>
        </w:rPr>
        <w:t xml:space="preserve">Nr. </w:t>
      </w:r>
      <w:bookmarkStart w:id="0" w:name="Text1"/>
      <w:sdt>
        <w:sdtPr>
          <w:rPr>
            <w:rFonts w:ascii="Times New Roman" w:hAnsi="Times New Roman"/>
            <w:sz w:val="24"/>
            <w:szCs w:val="24"/>
          </w:rPr>
          <w:alias w:val="Dokumenta numurs"/>
          <w:tag w:val="Dokumenta numurs"/>
          <w:id w:val="2116252503"/>
          <w:placeholder>
            <w:docPart w:val="2164C15B59A8404C8AEDBC3DDD954E7B"/>
          </w:placeholder>
        </w:sdtPr>
        <w:sdtEndPr/>
        <w:sdtContent>
          <w:bookmarkEnd w:id="0"/>
          <w:r w:rsidR="00F45431">
            <w:rPr>
              <w:rFonts w:ascii="Times New Roman" w:hAnsi="Times New Roman"/>
              <w:sz w:val="24"/>
              <w:szCs w:val="24"/>
            </w:rPr>
            <w:t>622.12-144</w:t>
          </w:r>
          <w:r w:rsidR="00A36031">
            <w:rPr>
              <w:rFonts w:ascii="Times New Roman" w:hAnsi="Times New Roman"/>
              <w:sz w:val="24"/>
              <w:szCs w:val="24"/>
            </w:rPr>
            <w:t>-14/23</w:t>
          </w:r>
        </w:sdtContent>
      </w:sdt>
    </w:p>
    <w:p w14:paraId="5CB640F7" w14:textId="77777777" w:rsidR="004D4C94" w:rsidRPr="009D0266" w:rsidRDefault="004D4C94" w:rsidP="00A36031">
      <w:pPr>
        <w:spacing w:after="0" w:line="360" w:lineRule="auto"/>
        <w:rPr>
          <w:rFonts w:ascii="Times New Roman" w:hAnsi="Times New Roman"/>
          <w:sz w:val="24"/>
          <w:szCs w:val="24"/>
        </w:rPr>
      </w:pPr>
      <w:r w:rsidRPr="009D0266">
        <w:rPr>
          <w:rFonts w:ascii="Times New Roman" w:hAnsi="Times New Roman"/>
          <w:sz w:val="24"/>
          <w:szCs w:val="24"/>
        </w:rPr>
        <w:t xml:space="preserve">Uz 22.03.2023. vēstuli Nr. 3.2-24/22-1/984 </w:t>
      </w:r>
    </w:p>
    <w:sdt>
      <w:sdtPr>
        <w:rPr>
          <w:rFonts w:ascii="Times New Roman" w:hAnsi="Times New Roman"/>
          <w:sz w:val="24"/>
          <w:szCs w:val="24"/>
        </w:rPr>
        <w:alias w:val="Adresāts"/>
        <w:tag w:val="Adresāts"/>
        <w:id w:val="1685014838"/>
        <w:placeholder>
          <w:docPart w:val="1E93F6E844414D928F76944C2221A175"/>
        </w:placeholder>
      </w:sdtPr>
      <w:sdtEndPr/>
      <w:sdtContent>
        <w:p w14:paraId="7AB9C378" w14:textId="77777777" w:rsidR="004D4C94" w:rsidRDefault="004D4C94" w:rsidP="004D4C94">
          <w:pPr>
            <w:jc w:val="right"/>
            <w:rPr>
              <w:rFonts w:ascii="Times New Roman" w:hAnsi="Times New Roman"/>
              <w:sz w:val="24"/>
              <w:szCs w:val="24"/>
            </w:rPr>
          </w:pPr>
          <w:r w:rsidRPr="00A36031">
            <w:rPr>
              <w:rFonts w:ascii="Times New Roman" w:hAnsi="Times New Roman"/>
              <w:b/>
              <w:sz w:val="24"/>
              <w:szCs w:val="24"/>
            </w:rPr>
            <w:t>Finanšu ministrijai</w:t>
          </w:r>
        </w:p>
      </w:sdtContent>
    </w:sdt>
    <w:p w14:paraId="438CBD11" w14:textId="77777777" w:rsidR="004D4C94" w:rsidRDefault="004D4C94" w:rsidP="004D4C94">
      <w:pPr>
        <w:spacing w:after="480"/>
        <w:rPr>
          <w:rFonts w:ascii="Times New Roman" w:hAnsi="Times New Roman"/>
          <w:sz w:val="2"/>
          <w:szCs w:val="2"/>
        </w:rPr>
      </w:pPr>
    </w:p>
    <w:sdt>
      <w:sdtPr>
        <w:rPr>
          <w:rFonts w:ascii="Times New Roman" w:hAnsi="Times New Roman"/>
        </w:rPr>
        <w:alias w:val="Satura atklāsts"/>
        <w:tag w:val="Satura atklāsts"/>
        <w:id w:val="-235944272"/>
        <w:placeholder>
          <w:docPart w:val="1E93F6E844414D928F76944C2221A175"/>
        </w:placeholder>
      </w:sdtPr>
      <w:sdtEndPr/>
      <w:sdtContent>
        <w:p w14:paraId="093E135D" w14:textId="77777777" w:rsidR="004D4C94" w:rsidRDefault="004D4C94" w:rsidP="004D4C94">
          <w:pPr>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tblGrid>
          <w:tr w:rsidR="004D4C94" w:rsidRPr="009D0266" w14:paraId="2C9448AD" w14:textId="77777777" w:rsidTr="00A36031">
            <w:tc>
              <w:tcPr>
                <w:tcW w:w="4962" w:type="dxa"/>
                <w:tcBorders>
                  <w:top w:val="nil"/>
                  <w:left w:val="nil"/>
                  <w:bottom w:val="nil"/>
                  <w:right w:val="nil"/>
                </w:tcBorders>
                <w:shd w:val="clear" w:color="auto" w:fill="auto"/>
              </w:tcPr>
              <w:p w14:paraId="2D7996A0" w14:textId="51BF208D" w:rsidR="004D4C94" w:rsidRPr="00185CED" w:rsidRDefault="004D4C94" w:rsidP="00120074">
                <w:pPr>
                  <w:jc w:val="both"/>
                  <w:rPr>
                    <w:rFonts w:ascii="Times New Roman" w:hAnsi="Times New Roman" w:cs="Arial"/>
                    <w:i/>
                  </w:rPr>
                </w:pPr>
                <w:r w:rsidRPr="009D0266">
                  <w:rPr>
                    <w:rFonts w:ascii="Times New Roman" w:hAnsi="Times New Roman" w:cs="Arial"/>
                    <w:i/>
                  </w:rPr>
                  <w:t>Par Ministru kabineta noteikumu projektu “Grozījumi Ministru kabineta 2023.</w:t>
                </w:r>
                <w:r w:rsidR="001B5D91">
                  <w:rPr>
                    <w:rFonts w:ascii="Times New Roman" w:hAnsi="Times New Roman" w:cs="Arial"/>
                    <w:i/>
                  </w:rPr>
                  <w:t> </w:t>
                </w:r>
                <w:r w:rsidRPr="009D0266">
                  <w:rPr>
                    <w:rFonts w:ascii="Times New Roman" w:hAnsi="Times New Roman" w:cs="Arial"/>
                    <w:i/>
                  </w:rPr>
                  <w:t>gada 17.</w:t>
                </w:r>
                <w:r w:rsidR="001B5D91">
                  <w:rPr>
                    <w:rFonts w:ascii="Times New Roman" w:hAnsi="Times New Roman" w:cs="Arial"/>
                    <w:i/>
                  </w:rPr>
                  <w:t> </w:t>
                </w:r>
                <w:r w:rsidRPr="009D0266">
                  <w:rPr>
                    <w:rFonts w:ascii="Times New Roman" w:hAnsi="Times New Roman" w:cs="Arial"/>
                    <w:i/>
                  </w:rPr>
                  <w:t>janvāra noteikumos Nr. 15 “Maksimāli pieļaujamā valsts budžeta izdevumu kopapjoma un katrai ministrijai un citai centrālajai valsts iestādei paredzētā izdevumu kopējā apjoma noteikšanas kārtība vidējam termiņam””</w:t>
                </w:r>
              </w:p>
            </w:tc>
          </w:tr>
        </w:tbl>
        <w:p w14:paraId="4FB4D270" w14:textId="77777777" w:rsidR="004D4C94" w:rsidRPr="009D0266" w:rsidRDefault="004D4C94" w:rsidP="004D4C94">
          <w:pPr>
            <w:rPr>
              <w:rFonts w:ascii="Times New Roman" w:hAnsi="Times New Roman"/>
              <w:sz w:val="24"/>
              <w:szCs w:val="24"/>
            </w:rPr>
          </w:pPr>
        </w:p>
        <w:p w14:paraId="66F9F85D" w14:textId="477ABCA5" w:rsidR="004D4C94" w:rsidRPr="00185CED" w:rsidRDefault="004D4C94" w:rsidP="004D4C94">
          <w:pPr>
            <w:spacing w:line="360" w:lineRule="auto"/>
            <w:jc w:val="both"/>
            <w:rPr>
              <w:rFonts w:ascii="Times New Roman" w:hAnsi="Times New Roman" w:cs="Times New Roman"/>
              <w:sz w:val="24"/>
              <w:szCs w:val="24"/>
            </w:rPr>
          </w:pPr>
          <w:r w:rsidRPr="009D0266">
            <w:rPr>
              <w:rFonts w:ascii="Times New Roman" w:hAnsi="Times New Roman"/>
              <w:sz w:val="24"/>
              <w:szCs w:val="24"/>
            </w:rPr>
            <w:tab/>
          </w:r>
          <w:r w:rsidRPr="009D0266">
            <w:rPr>
              <w:rFonts w:ascii="Times New Roman" w:hAnsi="Times New Roman" w:cs="Times New Roman"/>
              <w:sz w:val="24"/>
              <w:szCs w:val="24"/>
            </w:rPr>
            <w:t>Atbildot uz Jūsu 2023. gada 22. marta vēstuli Nr. 3.2-24/22-1/984, kurā lūdzat sniegt viedokli par grozījumiem Ministru kabineta 2023.</w:t>
          </w:r>
          <w:r w:rsidR="00A36031">
            <w:rPr>
              <w:rFonts w:ascii="Times New Roman" w:hAnsi="Times New Roman" w:cs="Times New Roman"/>
              <w:sz w:val="24"/>
              <w:szCs w:val="24"/>
            </w:rPr>
            <w:t> </w:t>
          </w:r>
          <w:r w:rsidRPr="009D0266">
            <w:rPr>
              <w:rFonts w:ascii="Times New Roman" w:hAnsi="Times New Roman" w:cs="Times New Roman"/>
              <w:sz w:val="24"/>
              <w:szCs w:val="24"/>
            </w:rPr>
            <w:t>gada 17.</w:t>
          </w:r>
          <w:r w:rsidR="00A36031">
            <w:rPr>
              <w:rFonts w:ascii="Times New Roman" w:hAnsi="Times New Roman" w:cs="Times New Roman"/>
              <w:sz w:val="24"/>
              <w:szCs w:val="24"/>
            </w:rPr>
            <w:t> </w:t>
          </w:r>
          <w:r w:rsidRPr="009D0266">
            <w:rPr>
              <w:rFonts w:ascii="Times New Roman" w:hAnsi="Times New Roman" w:cs="Times New Roman"/>
              <w:sz w:val="24"/>
              <w:szCs w:val="24"/>
            </w:rPr>
            <w:t xml:space="preserve">janvāra noteikumos Nr. 15 “Maksimāli pieļaujamā valsts budžeta izdevumu kopapjoma un katrai ministrijai un citai centrālajai valsts iestādei paredzētā izdevumu kopējā apjoma noteikšanas kārtība vidējam termiņam”, informējam, ka Latvijas Republikas Saeimas Administrācijai nav </w:t>
          </w:r>
          <w:r w:rsidR="00DA2126">
            <w:rPr>
              <w:rFonts w:ascii="Times New Roman" w:hAnsi="Times New Roman" w:cs="Times New Roman"/>
              <w:sz w:val="24"/>
              <w:szCs w:val="24"/>
            </w:rPr>
            <w:t>iebildumu</w:t>
          </w:r>
          <w:r>
            <w:rPr>
              <w:rFonts w:ascii="Times New Roman" w:hAnsi="Times New Roman" w:cs="Times New Roman"/>
              <w:sz w:val="24"/>
              <w:szCs w:val="24"/>
            </w:rPr>
            <w:t xml:space="preserve"> par grozījumu projektu.</w:t>
          </w:r>
        </w:p>
      </w:sdtContent>
    </w:sdt>
    <w:p w14:paraId="1EB9F449" w14:textId="77777777" w:rsidR="004D4C94" w:rsidRDefault="004D4C94" w:rsidP="004D4C94">
      <w:pPr>
        <w:spacing w:before="900"/>
        <w:rPr>
          <w:rFonts w:ascii="Times New Roman" w:hAnsi="Times New Roman"/>
          <w:sz w:val="2"/>
          <w:szCs w:val="2"/>
        </w:rPr>
      </w:pPr>
    </w:p>
    <w:bookmarkStart w:id="1" w:name="Text2"/>
    <w:p w14:paraId="5EDD4898" w14:textId="502AD3DD" w:rsidR="004D4C94" w:rsidRDefault="0028121D" w:rsidP="00A36031">
      <w:pPr>
        <w:tabs>
          <w:tab w:val="center" w:pos="4253"/>
          <w:tab w:val="right" w:pos="9639"/>
        </w:tabs>
        <w:rPr>
          <w:rFonts w:ascii="Times New Roman" w:hAnsi="Times New Roman"/>
          <w:sz w:val="24"/>
          <w:szCs w:val="24"/>
        </w:rPr>
      </w:pPr>
      <w:sdt>
        <w:sdtPr>
          <w:rPr>
            <w:rFonts w:ascii="Times New Roman" w:hAnsi="Times New Roman"/>
            <w:sz w:val="24"/>
            <w:szCs w:val="24"/>
          </w:rPr>
          <w:alias w:val="Amats"/>
          <w:tag w:val="Amats"/>
          <w:id w:val="-1997800467"/>
          <w:placeholder>
            <w:docPart w:val="1E93F6E844414D928F76944C2221A175"/>
          </w:placeholder>
        </w:sdtPr>
        <w:sdtEndPr/>
        <w:sdtContent>
          <w:bookmarkEnd w:id="1"/>
          <w:r w:rsidR="00A36031">
            <w:rPr>
              <w:rFonts w:ascii="Times New Roman" w:hAnsi="Times New Roman"/>
              <w:sz w:val="24"/>
              <w:szCs w:val="24"/>
            </w:rPr>
            <w:t>Ģenerālsekretāre</w:t>
          </w:r>
        </w:sdtContent>
      </w:sdt>
      <w:r w:rsidR="004D4C94">
        <w:rPr>
          <w:rFonts w:ascii="Times New Roman" w:hAnsi="Times New Roman"/>
          <w:sz w:val="24"/>
          <w:szCs w:val="24"/>
        </w:rPr>
        <w:tab/>
        <w:t>(paraksts*)</w:t>
      </w:r>
      <w:r w:rsidR="004D4C94">
        <w:rPr>
          <w:rFonts w:ascii="Times New Roman" w:hAnsi="Times New Roman"/>
          <w:sz w:val="24"/>
          <w:szCs w:val="24"/>
        </w:rPr>
        <w:tab/>
      </w:r>
      <w:bookmarkStart w:id="2" w:name="Text3"/>
      <w:sdt>
        <w:sdtPr>
          <w:rPr>
            <w:rFonts w:ascii="Times New Roman" w:hAnsi="Times New Roman"/>
            <w:sz w:val="24"/>
            <w:szCs w:val="24"/>
          </w:rPr>
          <w:alias w:val="Vārds Uzvārds"/>
          <w:tag w:val="Vārds Uzvārds"/>
          <w:id w:val="-1220280013"/>
          <w:placeholder>
            <w:docPart w:val="1E93F6E844414D928F76944C2221A175"/>
          </w:placeholder>
        </w:sdtPr>
        <w:sdtEndPr/>
        <w:sdtContent>
          <w:r w:rsidR="004D4C94">
            <w:rPr>
              <w:rFonts w:ascii="Times New Roman" w:hAnsi="Times New Roman"/>
              <w:sz w:val="24"/>
              <w:szCs w:val="24"/>
            </w:rPr>
            <w:t>L</w:t>
          </w:r>
          <w:r w:rsidR="00A36031">
            <w:rPr>
              <w:rFonts w:ascii="Times New Roman" w:hAnsi="Times New Roman"/>
              <w:sz w:val="24"/>
              <w:szCs w:val="24"/>
            </w:rPr>
            <w:t>.</w:t>
          </w:r>
          <w:r w:rsidR="004D4C94">
            <w:rPr>
              <w:rFonts w:ascii="Times New Roman" w:hAnsi="Times New Roman"/>
              <w:sz w:val="24"/>
              <w:szCs w:val="24"/>
            </w:rPr>
            <w:t xml:space="preserve"> Rāfelde</w:t>
          </w:r>
          <w:bookmarkEnd w:id="2"/>
        </w:sdtContent>
      </w:sdt>
    </w:p>
    <w:p w14:paraId="08339415" w14:textId="77777777" w:rsidR="00A36031" w:rsidRDefault="00A36031" w:rsidP="00A36031">
      <w:pPr>
        <w:spacing w:before="360" w:after="360"/>
        <w:jc w:val="center"/>
        <w:rPr>
          <w:rFonts w:ascii="Times New Roman" w:hAnsi="Times New Roman"/>
          <w:szCs w:val="24"/>
        </w:rPr>
      </w:pPr>
    </w:p>
    <w:p w14:paraId="6A36D246" w14:textId="761E6C74" w:rsidR="004D4C94" w:rsidRDefault="004D4C94" w:rsidP="00A36031">
      <w:pPr>
        <w:spacing w:before="360" w:after="360"/>
        <w:jc w:val="center"/>
        <w:rPr>
          <w:rFonts w:ascii="Times New Roman" w:hAnsi="Times New Roman"/>
          <w:szCs w:val="24"/>
        </w:rPr>
      </w:pPr>
      <w:r>
        <w:rPr>
          <w:rFonts w:ascii="Times New Roman" w:hAnsi="Times New Roman"/>
          <w:szCs w:val="24"/>
        </w:rPr>
        <w:t xml:space="preserve">* </w:t>
      </w:r>
      <w:r w:rsidRPr="00626D36">
        <w:rPr>
          <w:rFonts w:ascii="Times New Roman" w:hAnsi="Times New Roman"/>
          <w:szCs w:val="24"/>
        </w:rPr>
        <w:t>Šis dokuments ir elektroniski parakstīts ar drošu elektronisko parakstu un satur laika zīmogu</w:t>
      </w:r>
    </w:p>
    <w:bookmarkStart w:id="3" w:name="Text4" w:displacedByCustomXml="next"/>
    <w:sdt>
      <w:sdtPr>
        <w:rPr>
          <w:rFonts w:ascii="Times New Roman" w:hAnsi="Times New Roman"/>
        </w:rPr>
        <w:alias w:val="Sagatavotāja uzvārds"/>
        <w:tag w:val="Uzvārds"/>
        <w:id w:val="-1856410390"/>
        <w:placeholder>
          <w:docPart w:val="1E93F6E844414D928F76944C2221A175"/>
        </w:placeholder>
      </w:sdtPr>
      <w:sdtEndPr/>
      <w:sdtContent>
        <w:bookmarkEnd w:id="3" w:displacedByCustomXml="prev"/>
        <w:p w14:paraId="3A41ECB0" w14:textId="77777777" w:rsidR="00A36031" w:rsidRDefault="00A36031" w:rsidP="004D4C94">
          <w:pPr>
            <w:spacing w:after="60"/>
            <w:rPr>
              <w:rFonts w:ascii="Times New Roman" w:hAnsi="Times New Roman"/>
            </w:rPr>
          </w:pPr>
        </w:p>
        <w:p w14:paraId="542DA637" w14:textId="3DC49982" w:rsidR="004D4C94" w:rsidRDefault="004D4C94" w:rsidP="004D4C94">
          <w:pPr>
            <w:spacing w:after="60"/>
            <w:rPr>
              <w:rFonts w:ascii="Times New Roman" w:hAnsi="Times New Roman"/>
            </w:rPr>
          </w:pPr>
          <w:proofErr w:type="spellStart"/>
          <w:r>
            <w:rPr>
              <w:rFonts w:ascii="Times New Roman" w:hAnsi="Times New Roman"/>
            </w:rPr>
            <w:t>Kancāne</w:t>
          </w:r>
          <w:proofErr w:type="spellEnd"/>
          <w:r>
            <w:rPr>
              <w:rFonts w:ascii="Times New Roman" w:hAnsi="Times New Roman"/>
            </w:rPr>
            <w:t>, 67087162</w:t>
          </w:r>
        </w:p>
      </w:sdtContent>
    </w:sdt>
    <w:sectPr w:rsidR="004D4C94" w:rsidSect="00A36031">
      <w:pgSz w:w="11906" w:h="16838"/>
      <w:pgMar w:top="567" w:right="849" w:bottom="680"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E8A"/>
    <w:rsid w:val="00110A56"/>
    <w:rsid w:val="001B5D91"/>
    <w:rsid w:val="002433AB"/>
    <w:rsid w:val="0028121D"/>
    <w:rsid w:val="00304C54"/>
    <w:rsid w:val="004D4C94"/>
    <w:rsid w:val="005A0670"/>
    <w:rsid w:val="00920FC7"/>
    <w:rsid w:val="00963418"/>
    <w:rsid w:val="0098773D"/>
    <w:rsid w:val="009A7564"/>
    <w:rsid w:val="00A36031"/>
    <w:rsid w:val="00A77E8A"/>
    <w:rsid w:val="00DA2126"/>
    <w:rsid w:val="00E85B32"/>
    <w:rsid w:val="00EA7C2C"/>
    <w:rsid w:val="00F1120D"/>
    <w:rsid w:val="00F45431"/>
    <w:rsid w:val="00F92F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F76E"/>
  <w15:chartTrackingRefBased/>
  <w15:docId w15:val="{760EC307-FAA6-4BAA-98B3-B325BDB5F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60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0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64C15B59A8404C8AEDBC3DDD954E7B"/>
        <w:category>
          <w:name w:val="General"/>
          <w:gallery w:val="placeholder"/>
        </w:category>
        <w:types>
          <w:type w:val="bbPlcHdr"/>
        </w:types>
        <w:behaviors>
          <w:behavior w:val="content"/>
        </w:behaviors>
        <w:guid w:val="{75D356B2-DB42-4642-848A-2EC4B51FA745}"/>
      </w:docPartPr>
      <w:docPartBody>
        <w:p w:rsidR="00EF7C85" w:rsidRDefault="009D5B25" w:rsidP="009D5B25">
          <w:pPr>
            <w:pStyle w:val="2164C15B59A8404C8AEDBC3DDD954E7B"/>
          </w:pPr>
          <w:r>
            <w:rPr>
              <w:rStyle w:val="PlaceholderText"/>
            </w:rPr>
            <w:t>Click or tap here to enter text.</w:t>
          </w:r>
        </w:p>
      </w:docPartBody>
    </w:docPart>
    <w:docPart>
      <w:docPartPr>
        <w:name w:val="1E93F6E844414D928F76944C2221A175"/>
        <w:category>
          <w:name w:val="General"/>
          <w:gallery w:val="placeholder"/>
        </w:category>
        <w:types>
          <w:type w:val="bbPlcHdr"/>
        </w:types>
        <w:behaviors>
          <w:behavior w:val="content"/>
        </w:behaviors>
        <w:guid w:val="{D9FDCC4C-3D86-4543-9891-749F006DCC71}"/>
      </w:docPartPr>
      <w:docPartBody>
        <w:p w:rsidR="00EF7C85" w:rsidRDefault="009D5B25" w:rsidP="009D5B25">
          <w:pPr>
            <w:pStyle w:val="1E93F6E844414D928F76944C2221A175"/>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B25"/>
    <w:rsid w:val="009D5B25"/>
    <w:rsid w:val="00EF7C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5B25"/>
  </w:style>
  <w:style w:type="paragraph" w:customStyle="1" w:styleId="2164C15B59A8404C8AEDBC3DDD954E7B">
    <w:name w:val="2164C15B59A8404C8AEDBC3DDD954E7B"/>
    <w:rsid w:val="009D5B25"/>
  </w:style>
  <w:style w:type="paragraph" w:customStyle="1" w:styleId="1E93F6E844414D928F76944C2221A175">
    <w:name w:val="1E93F6E844414D928F76944C2221A175"/>
    <w:rsid w:val="009D5B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656</Words>
  <Characters>374</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Pudāne</dc:creator>
  <cp:keywords/>
  <dc:description/>
  <cp:lastModifiedBy>Ieva Klinsone</cp:lastModifiedBy>
  <cp:revision>3</cp:revision>
  <cp:lastPrinted>2023-03-28T13:09:00Z</cp:lastPrinted>
  <dcterms:created xsi:type="dcterms:W3CDTF">2023-04-04T08:01:00Z</dcterms:created>
  <dcterms:modified xsi:type="dcterms:W3CDTF">2023-04-04T08:01:00Z</dcterms:modified>
</cp:coreProperties>
</file>