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Digitālās transformācijas pamatnostādņu 2021.-2027. gadam ieviešanas plāna projekta sadaļā: “Pasākumi mērķa sasniegšanai” iepriekš definēto pasākumu 1.2. - 3.3. "NVA IKT prasmju apguves projektu īstenošana, piemēram, sadarbībā ar LIKTA" pievienot pasākumam 1.1. - 1.12. "NVA atbalsts IKT prasmju un kompetenču apguvei bezdarbniekiem, darba meklētājiem un bezdarba riskam pakļautajām personām"  ar jaunu apskšadaļu: "d. NVA IKT prasmju apguves projektu īstenošana, piemēram, sadarbībā ar LIKTA u.c. organizācijām."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NVA sadarbības rezultātā ar LIKTA, Latvijas Universitāti, Microsoft, Google arī tiek sniegts ieguldījums iedzīvotāju IKT prasmju atbalstā. Piemēram, 2021. gadā NVA sadarbojās ar Google, nodrošinot interesentiem digitālo prasmju apguves iespējas tādās programmās kā “IT atbalsts”, “Datu analīze”, “Lietotāju pieredzes dizains” un “Projektu vadība”. NVA sadarbībā ar LIKTA marta sākumā izsludināja pieteikšanos projekta Women4IT 3.kārtai, kuras ietvaros jaunām sievietēm vecumā no 18 līdz 29 gadiem, kuras nekur nestrādā un nemācās, bija iespēja apgūt kādu no sešām digitālo darbu jomām un saņemt atbalstu karjeras attīstībai. Šajā kārtā pieteicās vairāk kā 250, vislielākā interese bija apgūt informāciju sistēmu testētāju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NVA IKT prasmju apguves projektu īstenošana, piemēram, sadarbībā ar LIKTA u.c. organizācijām."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30.12.2022.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