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02.12.2020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202011/SAN2918/NOS836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VSS-979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645" w:type="dxa"/>
        <w:tblInd w:w="4248" w:type="dxa"/>
        <w:tblLook w:val="01E0" w:firstRow="1" w:lastRow="1" w:firstColumn="1" w:lastColumn="1" w:noHBand="0" w:noVBand="0"/>
      </w:tblPr>
      <w:tblGrid>
        <w:gridCol w:w="4645"/>
      </w:tblGrid>
      <w:tr w:rsidR="008771CD" w:rsidRPr="00BB55C0" w14:paraId="30782498" w14:textId="77777777" w:rsidTr="00345100">
        <w:trPr>
          <w:trHeight w:val="472"/>
        </w:trPr>
        <w:tc>
          <w:tcPr>
            <w:tcW w:w="4645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87736A5" w14:textId="473AE9E0" w:rsidR="00A141D8" w:rsidRPr="00345100" w:rsidRDefault="00BD361F" w:rsidP="0034510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0C20AE18" w14:textId="3C308A87" w:rsidR="00A96D2C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2D3F3CBA" w14:textId="6E0983AF" w:rsidR="00436780" w:rsidRDefault="00436780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7E0DC1CA" w14:textId="77777777" w:rsidR="00436780" w:rsidRPr="00BB55C0" w:rsidRDefault="00436780" w:rsidP="00A96D2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71"/>
      </w:tblGrid>
      <w:tr w:rsidR="007D6ECA" w:rsidRPr="00BB55C0" w14:paraId="5CE85A09" w14:textId="77777777" w:rsidTr="00345100">
        <w:trPr>
          <w:trHeight w:val="283"/>
        </w:trPr>
        <w:tc>
          <w:tcPr>
            <w:tcW w:w="7071" w:type="dxa"/>
          </w:tcPr>
          <w:p w14:paraId="52CB50D2" w14:textId="4AA10B82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Ministru kabineta rīkojuma projektu </w:t>
            </w:r>
            <w:r w:rsidR="00345100"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nekustamo īpašumu Jūrmalas pilsētā pārņemšanu valsts īpašumā Finanšu ministrijas valdījumā un pārdošanu</w:t>
            </w:r>
            <w:r w:rsidR="00345100">
              <w:rPr>
                <w:rFonts w:ascii="Times New Roman" w:hAnsi="Times New Roman"/>
                <w:i/>
                <w:sz w:val="28"/>
                <w:szCs w:val="28"/>
              </w:rPr>
              <w:t>” (</w:t>
            </w:r>
            <w:r w:rsidR="00345100" w:rsidRPr="00C305EB">
              <w:rPr>
                <w:rFonts w:ascii="Times New Roman" w:hAnsi="Times New Roman"/>
                <w:i/>
                <w:sz w:val="28"/>
                <w:szCs w:val="28"/>
              </w:rPr>
              <w:t>VSS-979</w:t>
            </w:r>
            <w:r w:rsidR="00345100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0D04DE7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024989F0" w14:textId="77777777" w:rsidR="00436780" w:rsidRPr="00BB55C0" w:rsidRDefault="00436780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0D8CFAA" w14:textId="600079AF" w:rsidR="00A96D2C" w:rsidRPr="00BB55C0" w:rsidRDefault="001A204D" w:rsidP="0034510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345100">
        <w:rPr>
          <w:rFonts w:ascii="Times New Roman" w:hAnsi="Times New Roman"/>
          <w:sz w:val="28"/>
          <w:szCs w:val="28"/>
        </w:rPr>
        <w:t xml:space="preserve">ir iepazinusies ar </w:t>
      </w:r>
      <w:r w:rsidR="00345100" w:rsidRPr="00345100">
        <w:rPr>
          <w:rFonts w:ascii="Times New Roman" w:hAnsi="Times New Roman"/>
          <w:sz w:val="28"/>
          <w:szCs w:val="28"/>
        </w:rPr>
        <w:t>Ministru kabineta r</w:t>
      </w:r>
      <w:r w:rsidR="00345100" w:rsidRPr="00345100">
        <w:rPr>
          <w:rFonts w:ascii="Times New Roman" w:hAnsi="Times New Roman" w:hint="eastAsia"/>
          <w:sz w:val="28"/>
          <w:szCs w:val="28"/>
        </w:rPr>
        <w:t>ī</w:t>
      </w:r>
      <w:r w:rsidR="00345100" w:rsidRPr="00345100">
        <w:rPr>
          <w:rFonts w:ascii="Times New Roman" w:hAnsi="Times New Roman"/>
          <w:sz w:val="28"/>
          <w:szCs w:val="28"/>
        </w:rPr>
        <w:t xml:space="preserve">kojuma projektu </w:t>
      </w:r>
      <w:r w:rsidR="00345100">
        <w:rPr>
          <w:rFonts w:ascii="Times New Roman" w:hAnsi="Times New Roman"/>
          <w:sz w:val="28"/>
          <w:szCs w:val="28"/>
        </w:rPr>
        <w:t>“</w:t>
      </w:r>
      <w:r w:rsidR="00345100" w:rsidRPr="00345100">
        <w:rPr>
          <w:rFonts w:ascii="Times New Roman" w:hAnsi="Times New Roman"/>
          <w:sz w:val="28"/>
          <w:szCs w:val="28"/>
        </w:rPr>
        <w:t xml:space="preserve">Par nekustamo </w:t>
      </w:r>
      <w:r w:rsidR="00345100" w:rsidRPr="00345100">
        <w:rPr>
          <w:rFonts w:ascii="Times New Roman" w:hAnsi="Times New Roman" w:hint="eastAsia"/>
          <w:sz w:val="28"/>
          <w:szCs w:val="28"/>
        </w:rPr>
        <w:t>ī</w:t>
      </w:r>
      <w:r w:rsidR="00345100" w:rsidRPr="00345100">
        <w:rPr>
          <w:rFonts w:ascii="Times New Roman" w:hAnsi="Times New Roman"/>
          <w:sz w:val="28"/>
          <w:szCs w:val="28"/>
        </w:rPr>
        <w:t>pašumu J</w:t>
      </w:r>
      <w:r w:rsidR="00345100" w:rsidRPr="00345100">
        <w:rPr>
          <w:rFonts w:ascii="Times New Roman" w:hAnsi="Times New Roman" w:hint="eastAsia"/>
          <w:sz w:val="28"/>
          <w:szCs w:val="28"/>
        </w:rPr>
        <w:t>ū</w:t>
      </w:r>
      <w:r w:rsidR="00345100" w:rsidRPr="00345100">
        <w:rPr>
          <w:rFonts w:ascii="Times New Roman" w:hAnsi="Times New Roman"/>
          <w:sz w:val="28"/>
          <w:szCs w:val="28"/>
        </w:rPr>
        <w:t>rmalas pils</w:t>
      </w:r>
      <w:r w:rsidR="00345100" w:rsidRPr="00345100">
        <w:rPr>
          <w:rFonts w:ascii="Times New Roman" w:hAnsi="Times New Roman" w:hint="eastAsia"/>
          <w:sz w:val="28"/>
          <w:szCs w:val="28"/>
        </w:rPr>
        <w:t>ē</w:t>
      </w:r>
      <w:r w:rsidR="00345100" w:rsidRPr="00345100">
        <w:rPr>
          <w:rFonts w:ascii="Times New Roman" w:hAnsi="Times New Roman"/>
          <w:sz w:val="28"/>
          <w:szCs w:val="28"/>
        </w:rPr>
        <w:t>t</w:t>
      </w:r>
      <w:r w:rsidR="00345100" w:rsidRPr="00345100">
        <w:rPr>
          <w:rFonts w:ascii="Times New Roman" w:hAnsi="Times New Roman" w:hint="eastAsia"/>
          <w:sz w:val="28"/>
          <w:szCs w:val="28"/>
        </w:rPr>
        <w:t>ā</w:t>
      </w:r>
      <w:r w:rsidR="00345100" w:rsidRPr="00345100">
        <w:rPr>
          <w:rFonts w:ascii="Times New Roman" w:hAnsi="Times New Roman"/>
          <w:sz w:val="28"/>
          <w:szCs w:val="28"/>
        </w:rPr>
        <w:t xml:space="preserve"> p</w:t>
      </w:r>
      <w:r w:rsidR="00345100" w:rsidRPr="00345100">
        <w:rPr>
          <w:rFonts w:ascii="Times New Roman" w:hAnsi="Times New Roman" w:hint="eastAsia"/>
          <w:sz w:val="28"/>
          <w:szCs w:val="28"/>
        </w:rPr>
        <w:t>ā</w:t>
      </w:r>
      <w:r w:rsidR="00345100" w:rsidRPr="00345100">
        <w:rPr>
          <w:rFonts w:ascii="Times New Roman" w:hAnsi="Times New Roman"/>
          <w:sz w:val="28"/>
          <w:szCs w:val="28"/>
        </w:rPr>
        <w:t>r</w:t>
      </w:r>
      <w:r w:rsidR="00345100" w:rsidRPr="00345100">
        <w:rPr>
          <w:rFonts w:ascii="Times New Roman" w:hAnsi="Times New Roman" w:hint="eastAsia"/>
          <w:sz w:val="28"/>
          <w:szCs w:val="28"/>
        </w:rPr>
        <w:t>ņ</w:t>
      </w:r>
      <w:r w:rsidR="00345100" w:rsidRPr="00345100">
        <w:rPr>
          <w:rFonts w:ascii="Times New Roman" w:hAnsi="Times New Roman"/>
          <w:sz w:val="28"/>
          <w:szCs w:val="28"/>
        </w:rPr>
        <w:t xml:space="preserve">emšanu valsts </w:t>
      </w:r>
      <w:r w:rsidR="00345100" w:rsidRPr="00345100">
        <w:rPr>
          <w:rFonts w:ascii="Times New Roman" w:hAnsi="Times New Roman" w:hint="eastAsia"/>
          <w:sz w:val="28"/>
          <w:szCs w:val="28"/>
        </w:rPr>
        <w:t>ī</w:t>
      </w:r>
      <w:r w:rsidR="00345100" w:rsidRPr="00345100">
        <w:rPr>
          <w:rFonts w:ascii="Times New Roman" w:hAnsi="Times New Roman"/>
          <w:sz w:val="28"/>
          <w:szCs w:val="28"/>
        </w:rPr>
        <w:t>pašum</w:t>
      </w:r>
      <w:r w:rsidR="00345100" w:rsidRPr="00345100">
        <w:rPr>
          <w:rFonts w:ascii="Times New Roman" w:hAnsi="Times New Roman" w:hint="eastAsia"/>
          <w:sz w:val="28"/>
          <w:szCs w:val="28"/>
        </w:rPr>
        <w:t>ā</w:t>
      </w:r>
      <w:r w:rsidR="00345100" w:rsidRPr="00345100">
        <w:rPr>
          <w:rFonts w:ascii="Times New Roman" w:hAnsi="Times New Roman"/>
          <w:sz w:val="28"/>
          <w:szCs w:val="28"/>
        </w:rPr>
        <w:t xml:space="preserve"> Finanšu ministrijas vald</w:t>
      </w:r>
      <w:r w:rsidR="00345100" w:rsidRPr="00345100">
        <w:rPr>
          <w:rFonts w:ascii="Times New Roman" w:hAnsi="Times New Roman" w:hint="eastAsia"/>
          <w:sz w:val="28"/>
          <w:szCs w:val="28"/>
        </w:rPr>
        <w:t>ī</w:t>
      </w:r>
      <w:r w:rsidR="00345100" w:rsidRPr="00345100">
        <w:rPr>
          <w:rFonts w:ascii="Times New Roman" w:hAnsi="Times New Roman"/>
          <w:sz w:val="28"/>
          <w:szCs w:val="28"/>
        </w:rPr>
        <w:t>jum</w:t>
      </w:r>
      <w:r w:rsidR="00345100" w:rsidRPr="00345100">
        <w:rPr>
          <w:rFonts w:ascii="Times New Roman" w:hAnsi="Times New Roman" w:hint="eastAsia"/>
          <w:sz w:val="28"/>
          <w:szCs w:val="28"/>
        </w:rPr>
        <w:t>ā</w:t>
      </w:r>
      <w:r w:rsidR="00345100" w:rsidRPr="00345100">
        <w:rPr>
          <w:rFonts w:ascii="Times New Roman" w:hAnsi="Times New Roman"/>
          <w:sz w:val="28"/>
          <w:szCs w:val="28"/>
        </w:rPr>
        <w:t xml:space="preserve"> un p</w:t>
      </w:r>
      <w:r w:rsidR="00345100" w:rsidRPr="00345100">
        <w:rPr>
          <w:rFonts w:ascii="Times New Roman" w:hAnsi="Times New Roman" w:hint="eastAsia"/>
          <w:sz w:val="28"/>
          <w:szCs w:val="28"/>
        </w:rPr>
        <w:t>ā</w:t>
      </w:r>
      <w:r w:rsidR="00345100" w:rsidRPr="00345100">
        <w:rPr>
          <w:rFonts w:ascii="Times New Roman" w:hAnsi="Times New Roman"/>
          <w:sz w:val="28"/>
          <w:szCs w:val="28"/>
        </w:rPr>
        <w:t>rdošanu</w:t>
      </w:r>
      <w:r w:rsidR="00345100">
        <w:rPr>
          <w:rFonts w:ascii="Times New Roman" w:hAnsi="Times New Roman"/>
          <w:sz w:val="28"/>
          <w:szCs w:val="28"/>
        </w:rPr>
        <w:t xml:space="preserve">” un atbalsta dokumentu tālāku virzību. </w:t>
      </w:r>
    </w:p>
    <w:p w14:paraId="68A35CC9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9B016DB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lasma.ubele@lps.lv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1893A" w14:textId="77777777" w:rsidR="00F853FA" w:rsidRDefault="00F853FA">
      <w:r>
        <w:separator/>
      </w:r>
    </w:p>
  </w:endnote>
  <w:endnote w:type="continuationSeparator" w:id="0">
    <w:p w14:paraId="0617363F" w14:textId="77777777" w:rsidR="00F853FA" w:rsidRDefault="00F85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73D9D83A" w:rsidR="00F73BDE" w:rsidRPr="00C41D07" w:rsidRDefault="003E5EDD" w:rsidP="00C41D07">
    <w:pPr>
      <w:pStyle w:val="Footer"/>
    </w:pPr>
    <w:bookmarkStart w:id="1" w:name="Subject3"/>
    <w:bookmarkEnd w:id="1"/>
    <w:r>
      <w:t>LPS</w:t>
    </w:r>
    <w:r w:rsidR="00181D7C">
      <w:t>_ID14921_SAS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72A71" w14:textId="77777777" w:rsidR="00F853FA" w:rsidRDefault="00F853FA">
      <w:r>
        <w:separator/>
      </w:r>
    </w:p>
  </w:footnote>
  <w:footnote w:type="continuationSeparator" w:id="0">
    <w:p w14:paraId="3EE3911B" w14:textId="77777777" w:rsidR="00F853FA" w:rsidRDefault="00F85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1D7C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45100"/>
    <w:rsid w:val="0035581F"/>
    <w:rsid w:val="003559CB"/>
    <w:rsid w:val="00381CE9"/>
    <w:rsid w:val="00382620"/>
    <w:rsid w:val="003C3ED2"/>
    <w:rsid w:val="003C575D"/>
    <w:rsid w:val="003E5EDD"/>
    <w:rsid w:val="004036E1"/>
    <w:rsid w:val="00412FC7"/>
    <w:rsid w:val="00424D06"/>
    <w:rsid w:val="00425F05"/>
    <w:rsid w:val="00436780"/>
    <w:rsid w:val="0043696A"/>
    <w:rsid w:val="004427EA"/>
    <w:rsid w:val="004447ED"/>
    <w:rsid w:val="004673B6"/>
    <w:rsid w:val="004704DE"/>
    <w:rsid w:val="004722F7"/>
    <w:rsid w:val="00483511"/>
    <w:rsid w:val="004B62B4"/>
    <w:rsid w:val="004D0746"/>
    <w:rsid w:val="004E6F6F"/>
    <w:rsid w:val="00504355"/>
    <w:rsid w:val="00511727"/>
    <w:rsid w:val="00513CD0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C3F9C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853FA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6650CB-E22F-4CA8-8E8F-7224B07F27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951D6-C0BF-4171-9E1B-2EBBA8170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0BA221-0A02-4689-A6D0-3C9ED6D004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720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Vita Bružas</cp:lastModifiedBy>
  <cp:revision>4</cp:revision>
  <cp:lastPrinted>2006-11-20T11:43:00Z</cp:lastPrinted>
  <dcterms:created xsi:type="dcterms:W3CDTF">2020-12-03T09:12:00Z</dcterms:created>
  <dcterms:modified xsi:type="dcterms:W3CDTF">2021-08-16T06:50:00Z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0x0101002E2F809A46DFFA42A1A129D98068B3E9</vt:lpwstr>
  </property>
</Properties>
</file>