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0 -->
  <w:body>
    <w:tbl>
      <w:tblPr>
        <w:tblW w:w="0" w:type="auto"/>
        <w:tblLook w:val="04A0"/>
      </w:tblPr>
      <w:tblGrid>
        <w:gridCol w:w="680"/>
        <w:gridCol w:w="1979"/>
        <w:gridCol w:w="567"/>
        <w:gridCol w:w="3402"/>
      </w:tblGrid>
      <w:tr w14:paraId="6CDA9005" w14:textId="77777777" w:rsidTr="00655AFD">
        <w:tblPrEx>
          <w:tblW w:w="0" w:type="auto"/>
          <w:tblLook w:val="04A0"/>
        </w:tblPrEx>
        <w:trPr>
          <w:trHeight w:val="567"/>
        </w:trPr>
        <w:tc>
          <w:tcPr>
            <w:tcW w:w="680" w:type="dxa"/>
            <w:hideMark/>
          </w:tcPr>
          <w:p w:rsidR="00831173" w:rsidP="00655AFD" w14:paraId="4595918D" w14:textId="77777777">
            <w:pPr>
              <w:pStyle w:val="Header"/>
              <w:rPr>
                <w:rFonts w:ascii="Times New Roman" w:eastAsia="Times New Roman" w:hAnsi="Times New Roman"/>
                <w:spacing w:val="20"/>
                <w:sz w:val="16"/>
                <w:szCs w:val="16"/>
              </w:rPr>
            </w:pPr>
            <w:r>
              <w:rPr>
                <w:rFonts w:ascii="Times New Roman" w:eastAsia="Times New Roman" w:hAnsi="Times New Roman"/>
              </w:rPr>
              <w:t>Rīgā</w:t>
            </w:r>
          </w:p>
        </w:tc>
        <w:tc>
          <w:tcPr>
            <w:tcW w:w="1979" w:type="dxa"/>
            <w:tcBorders>
              <w:top w:val="nil"/>
              <w:left w:val="nil"/>
              <w:bottom w:val="dashed" w:sz="4" w:space="0" w:color="auto"/>
              <w:right w:val="nil"/>
            </w:tcBorders>
            <w:hideMark/>
          </w:tcPr>
          <w:p w:rsidR="00831173" w:rsidRPr="00EA466A" w:rsidP="00655AFD" w14:paraId="15FD9ACD" w14:textId="77777777">
            <w:pPr>
              <w:spacing w:after="0" w:line="240" w:lineRule="auto"/>
              <w:rPr>
                <w:rFonts w:ascii="Times New Roman" w:eastAsia="Times New Roman" w:hAnsi="Times New Roman"/>
                <w:spacing w:val="20"/>
                <w:sz w:val="16"/>
                <w:szCs w:val="16"/>
              </w:rPr>
            </w:pPr>
            <w:r w:rsidRPr="00EA466A">
              <w:rPr>
                <w:rFonts w:ascii="Times New Roman" w:hAnsi="Times New Roman"/>
                <w:spacing w:val="20"/>
              </w:rPr>
              <w:t xml:space="preserve">Datums skatāms </w:t>
            </w:r>
            <w:r>
              <w:rPr>
                <w:rFonts w:ascii="Times New Roman" w:hAnsi="Times New Roman"/>
                <w:spacing w:val="20"/>
              </w:rPr>
              <w:br/>
            </w:r>
            <w:r w:rsidRPr="00EA466A">
              <w:rPr>
                <w:rFonts w:ascii="Times New Roman" w:hAnsi="Times New Roman"/>
                <w:spacing w:val="20"/>
              </w:rPr>
              <w:t>laika zīmogā</w:t>
            </w:r>
          </w:p>
        </w:tc>
        <w:tc>
          <w:tcPr>
            <w:tcW w:w="567" w:type="dxa"/>
            <w:hideMark/>
          </w:tcPr>
          <w:p w:rsidR="00831173" w:rsidP="00655AFD" w14:paraId="3D287660" w14:textId="77777777">
            <w:pPr>
              <w:pStyle w:val="Header"/>
              <w:rPr>
                <w:rFonts w:ascii="Times New Roman" w:eastAsia="Times New Roman" w:hAnsi="Times New Roman"/>
                <w:spacing w:val="20"/>
                <w:sz w:val="16"/>
                <w:szCs w:val="16"/>
              </w:rPr>
            </w:pPr>
            <w:r>
              <w:rPr>
                <w:rFonts w:ascii="Times New Roman" w:eastAsia="Times New Roman" w:hAnsi="Times New Roman"/>
              </w:rPr>
              <w:t>Nr.</w:t>
            </w:r>
          </w:p>
        </w:tc>
        <w:tc>
          <w:tcPr>
            <w:tcW w:w="3402" w:type="dxa"/>
            <w:tcBorders>
              <w:top w:val="nil"/>
              <w:left w:val="nil"/>
              <w:bottom w:val="dashed" w:sz="4" w:space="0" w:color="auto"/>
              <w:right w:val="nil"/>
            </w:tcBorders>
            <w:hideMark/>
          </w:tcPr>
          <w:p w:rsidR="00831173" w:rsidRPr="00295865" w:rsidP="00655AFD" w14:paraId="54521ACA" w14:textId="77777777">
            <w:pPr>
              <w:rPr>
                <w:rFonts w:ascii="Times New Roman" w:eastAsia="Times New Roman" w:hAnsi="Times New Roman"/>
                <w:spacing w:val="20"/>
                <w:sz w:val="24"/>
                <w:szCs w:val="24"/>
              </w:rPr>
            </w:pPr>
            <w:r w:rsidRPr="00465851">
              <w:rPr>
                <w:rFonts w:ascii="Times New Roman" w:eastAsia="Times New Roman" w:hAnsi="Times New Roman"/>
                <w:noProof/>
                <w:spacing w:val="20"/>
                <w:sz w:val="24"/>
                <w:szCs w:val="24"/>
              </w:rPr>
              <w:t>4-3.2e-PAD/21</w:t>
            </w:r>
            <w:r w:rsidRPr="00465851">
              <w:rPr>
                <w:rFonts w:ascii="Times New Roman" w:eastAsia="Times New Roman" w:hAnsi="Times New Roman"/>
                <w:noProof/>
                <w:spacing w:val="20"/>
                <w:sz w:val="24"/>
                <w:szCs w:val="24"/>
              </w:rPr>
              <w:t>/76</w:t>
            </w:r>
          </w:p>
        </w:tc>
      </w:tr>
      <w:tr w14:paraId="544CB4AD" w14:textId="77777777" w:rsidTr="00655AFD">
        <w:tblPrEx>
          <w:tblW w:w="0" w:type="auto"/>
          <w:tblLook w:val="04A0"/>
        </w:tblPrEx>
        <w:trPr>
          <w:trHeight w:val="284"/>
        </w:trPr>
        <w:tc>
          <w:tcPr>
            <w:tcW w:w="680" w:type="dxa"/>
            <w:hideMark/>
          </w:tcPr>
          <w:p w:rsidR="00831173" w:rsidP="00655AFD" w14:paraId="17D40B73" w14:textId="77777777">
            <w:pPr>
              <w:pStyle w:val="Header"/>
              <w:rPr>
                <w:rFonts w:ascii="Times New Roman" w:eastAsia="Times New Roman" w:hAnsi="Times New Roman"/>
                <w:spacing w:val="20"/>
                <w:sz w:val="16"/>
                <w:szCs w:val="16"/>
              </w:rPr>
            </w:pPr>
            <w:r>
              <w:rPr>
                <w:rFonts w:ascii="Times New Roman" w:eastAsia="Times New Roman" w:hAnsi="Times New Roman"/>
              </w:rPr>
              <w:t>Uz</w:t>
            </w:r>
          </w:p>
        </w:tc>
        <w:tc>
          <w:tcPr>
            <w:tcW w:w="1979" w:type="dxa"/>
            <w:tcBorders>
              <w:top w:val="dashed" w:sz="4" w:space="0" w:color="auto"/>
              <w:left w:val="nil"/>
              <w:bottom w:val="dashed" w:sz="4" w:space="0" w:color="auto"/>
              <w:right w:val="nil"/>
            </w:tcBorders>
          </w:tcPr>
          <w:p w:rsidR="00831173" w:rsidRPr="00193793" w:rsidP="00655AFD" w14:paraId="3CC80987" w14:textId="681B3960">
            <w:pPr>
              <w:pStyle w:val="Header"/>
              <w:rPr>
                <w:rFonts w:ascii="Times New Roman" w:eastAsia="Times New Roman" w:hAnsi="Times New Roman"/>
                <w:spacing w:val="20"/>
                <w:sz w:val="24"/>
                <w:szCs w:val="24"/>
              </w:rPr>
            </w:pPr>
            <w:r>
              <w:rPr>
                <w:rFonts w:ascii="Times New Roman" w:hAnsi="Times New Roman"/>
                <w:noProof/>
                <w:sz w:val="24"/>
                <w:szCs w:val="24"/>
              </w:rPr>
              <w:t>29.04.2021.</w:t>
            </w:r>
          </w:p>
        </w:tc>
        <w:tc>
          <w:tcPr>
            <w:tcW w:w="567" w:type="dxa"/>
            <w:hideMark/>
          </w:tcPr>
          <w:p w:rsidR="00831173" w:rsidP="00655AFD" w14:paraId="61225635" w14:textId="77777777">
            <w:pPr>
              <w:pStyle w:val="Header"/>
              <w:rPr>
                <w:rFonts w:ascii="Times New Roman" w:eastAsia="Times New Roman" w:hAnsi="Times New Roman"/>
                <w:spacing w:val="20"/>
                <w:sz w:val="16"/>
                <w:szCs w:val="16"/>
              </w:rPr>
            </w:pPr>
            <w:r>
              <w:rPr>
                <w:rFonts w:ascii="Times New Roman" w:eastAsia="Times New Roman" w:hAnsi="Times New Roman"/>
              </w:rPr>
              <w:t>Nr.</w:t>
            </w:r>
          </w:p>
        </w:tc>
        <w:tc>
          <w:tcPr>
            <w:tcW w:w="3402" w:type="dxa"/>
            <w:tcBorders>
              <w:top w:val="dashed" w:sz="4" w:space="0" w:color="auto"/>
              <w:left w:val="nil"/>
              <w:bottom w:val="dashed" w:sz="4" w:space="0" w:color="auto"/>
              <w:right w:val="nil"/>
            </w:tcBorders>
          </w:tcPr>
          <w:p w:rsidR="00831173" w:rsidRPr="00193793" w:rsidP="00655AFD" w14:paraId="7D522B1B" w14:textId="77750830">
            <w:pPr>
              <w:pStyle w:val="Header"/>
              <w:rPr>
                <w:rFonts w:ascii="Times New Roman" w:eastAsia="Times New Roman" w:hAnsi="Times New Roman"/>
                <w:spacing w:val="20"/>
                <w:sz w:val="24"/>
                <w:szCs w:val="24"/>
              </w:rPr>
            </w:pPr>
          </w:p>
        </w:tc>
      </w:tr>
    </w:tbl>
    <w:p w:rsidR="00831173" w:rsidP="00831173" w14:paraId="1DBC3315" w14:textId="77777777">
      <w:pPr>
        <w:pStyle w:val="Parasts1"/>
        <w:spacing w:after="0" w:line="240" w:lineRule="auto"/>
        <w:rPr>
          <w:rFonts w:ascii="Times New Roman" w:hAnsi="Times New Roman"/>
          <w:sz w:val="24"/>
          <w:szCs w:val="24"/>
          <w:lang w:val="lv-LV"/>
        </w:rPr>
      </w:pPr>
    </w:p>
    <w:p w:rsidR="00831173" w:rsidRPr="0005103A" w:rsidP="00831173" w14:paraId="58006520" w14:textId="77777777">
      <w:pPr>
        <w:pStyle w:val="Parasts1"/>
        <w:spacing w:after="0" w:line="240" w:lineRule="auto"/>
        <w:jc w:val="right"/>
        <w:rPr>
          <w:rFonts w:ascii="Times New Roman" w:hAnsi="Times New Roman"/>
          <w:sz w:val="28"/>
          <w:szCs w:val="28"/>
          <w:lang w:val="lv-LV"/>
        </w:rPr>
      </w:pPr>
      <w:r w:rsidRPr="0005103A">
        <w:rPr>
          <w:rFonts w:ascii="Times New Roman" w:hAnsi="Times New Roman"/>
          <w:sz w:val="28"/>
          <w:szCs w:val="28"/>
          <w:lang w:val="lv-LV"/>
        </w:rPr>
        <w:t>Satiksmes ministrijai</w:t>
      </w:r>
    </w:p>
    <w:p w:rsidR="00831173" w:rsidRPr="0005103A" w:rsidP="00831173" w14:paraId="223454D1" w14:textId="77777777">
      <w:pPr>
        <w:spacing w:after="0" w:line="240" w:lineRule="auto"/>
        <w:jc w:val="both"/>
        <w:rPr>
          <w:rFonts w:ascii="Times New Roman" w:hAnsi="Times New Roman"/>
          <w:sz w:val="28"/>
          <w:szCs w:val="28"/>
        </w:rPr>
      </w:pPr>
    </w:p>
    <w:p w:rsidR="00831173" w:rsidRPr="0005103A" w:rsidP="00831173" w14:paraId="4CA6A7BF" w14:textId="4D58DC79">
      <w:pPr>
        <w:spacing w:after="0" w:line="240" w:lineRule="auto"/>
        <w:jc w:val="both"/>
        <w:rPr>
          <w:rFonts w:ascii="Times New Roman" w:hAnsi="Times New Roman"/>
          <w:sz w:val="28"/>
          <w:szCs w:val="28"/>
        </w:rPr>
      </w:pPr>
      <w:r w:rsidRPr="0005103A">
        <w:rPr>
          <w:rFonts w:ascii="Times New Roman" w:hAnsi="Times New Roman"/>
          <w:sz w:val="28"/>
          <w:szCs w:val="28"/>
        </w:rPr>
        <w:t>Par precizēto noteikumu projektu "Par transportlīdzekļa vadīšanu</w:t>
      </w:r>
    </w:p>
    <w:p w:rsidR="00831173" w:rsidRPr="0005103A" w:rsidP="00831173" w14:paraId="307E31B7" w14:textId="77777777">
      <w:pPr>
        <w:spacing w:after="0" w:line="240" w:lineRule="auto"/>
        <w:jc w:val="both"/>
        <w:rPr>
          <w:rFonts w:ascii="Times New Roman" w:hAnsi="Times New Roman"/>
          <w:sz w:val="28"/>
          <w:szCs w:val="28"/>
        </w:rPr>
      </w:pPr>
      <w:r w:rsidRPr="0005103A">
        <w:rPr>
          <w:rFonts w:ascii="Times New Roman" w:hAnsi="Times New Roman"/>
          <w:sz w:val="28"/>
          <w:szCs w:val="28"/>
        </w:rPr>
        <w:t>apreibinošu vielu ietekmē sodītas personas uzvedības</w:t>
      </w:r>
      <w:bookmarkStart w:id="0" w:name="_GoBack"/>
      <w:bookmarkEnd w:id="0"/>
    </w:p>
    <w:p w:rsidR="00831173" w:rsidRPr="0005103A" w:rsidP="00831173" w14:paraId="7445FF76" w14:textId="77777777">
      <w:pPr>
        <w:spacing w:after="0" w:line="240" w:lineRule="auto"/>
        <w:jc w:val="both"/>
        <w:rPr>
          <w:rFonts w:ascii="Times New Roman" w:hAnsi="Times New Roman"/>
          <w:sz w:val="28"/>
          <w:szCs w:val="28"/>
        </w:rPr>
      </w:pPr>
      <w:r w:rsidRPr="0005103A">
        <w:rPr>
          <w:rFonts w:ascii="Times New Roman" w:hAnsi="Times New Roman"/>
          <w:sz w:val="28"/>
          <w:szCs w:val="28"/>
        </w:rPr>
        <w:t>korekcijas programmas noteikumi" VSS-942</w:t>
      </w:r>
    </w:p>
    <w:p w:rsidR="00831173" w:rsidRPr="0005103A" w:rsidP="00831173" w14:paraId="3C6644BC" w14:textId="77777777">
      <w:pPr>
        <w:spacing w:after="0" w:line="240" w:lineRule="auto"/>
        <w:jc w:val="both"/>
        <w:rPr>
          <w:rFonts w:ascii="Times New Roman" w:hAnsi="Times New Roman"/>
          <w:i/>
          <w:sz w:val="28"/>
          <w:szCs w:val="28"/>
        </w:rPr>
      </w:pPr>
    </w:p>
    <w:p w:rsidR="00831173" w:rsidRPr="0005103A" w:rsidP="00831173" w14:paraId="3A67A54E" w14:textId="0E218937">
      <w:pPr>
        <w:spacing w:after="0" w:line="240" w:lineRule="auto"/>
        <w:ind w:firstLine="720"/>
        <w:jc w:val="both"/>
        <w:rPr>
          <w:rFonts w:ascii="Times New Roman" w:hAnsi="Times New Roman"/>
          <w:sz w:val="28"/>
          <w:szCs w:val="28"/>
        </w:rPr>
      </w:pPr>
      <w:r w:rsidRPr="0005103A">
        <w:rPr>
          <w:rFonts w:ascii="Times New Roman" w:hAnsi="Times New Roman"/>
          <w:sz w:val="28"/>
          <w:szCs w:val="28"/>
        </w:rPr>
        <w:t>Izglītības un zinātnes ministrija ir izvērtējusi precizēto Ministru kabineta noteikumu projektu “Par transportlīdzekļa vadīšanu apreibinošu vielu ietekmē sodītas personas uzvedības korekcijas programmas noteikumi” (VSS-942; Valsts sekretāru sanāksmes 2020.gada 5.novembra protokols Nr.44, 11.§) (turpmāk – noteikumu projekts) un atbalsta tā tālāku virzību, izsakot šādus iebildumus:</w:t>
      </w:r>
    </w:p>
    <w:p w:rsidR="00831173" w:rsidRPr="0005103A" w:rsidP="00831173" w14:paraId="25EA3BA4" w14:textId="25FECB09">
      <w:pPr>
        <w:spacing w:after="0" w:line="240" w:lineRule="auto"/>
        <w:ind w:firstLine="720"/>
        <w:jc w:val="both"/>
        <w:rPr>
          <w:rFonts w:ascii="Times New Roman" w:hAnsi="Times New Roman"/>
          <w:sz w:val="28"/>
          <w:szCs w:val="28"/>
        </w:rPr>
      </w:pPr>
    </w:p>
    <w:p w:rsidR="00831173" w:rsidRPr="0005103A" w:rsidP="00831173" w14:paraId="3ABFE48C" w14:textId="41F8DD42">
      <w:pPr>
        <w:spacing w:after="0" w:line="240" w:lineRule="auto"/>
        <w:ind w:firstLine="720"/>
        <w:jc w:val="both"/>
        <w:rPr>
          <w:rFonts w:ascii="Times New Roman" w:hAnsi="Times New Roman"/>
          <w:sz w:val="28"/>
          <w:szCs w:val="28"/>
        </w:rPr>
      </w:pPr>
      <w:r w:rsidRPr="0005103A">
        <w:rPr>
          <w:rFonts w:ascii="Times New Roman" w:hAnsi="Times New Roman"/>
          <w:sz w:val="28"/>
          <w:szCs w:val="28"/>
        </w:rPr>
        <w:t xml:space="preserve">1. </w:t>
      </w:r>
      <w:r w:rsidRPr="0005103A">
        <w:rPr>
          <w:rFonts w:ascii="Times New Roman" w:hAnsi="Times New Roman"/>
          <w:sz w:val="28"/>
          <w:szCs w:val="28"/>
        </w:rPr>
        <w:t>Noteikumu projekta 6.punktā ir noteikti uzvedības korekcijas programmas grupu nodarbības organizētāja kritēriji, taču no noteikumu projekta nav skaidrs, kādā veidā</w:t>
      </w:r>
      <w:r w:rsidRPr="0005103A">
        <w:rPr>
          <w:rFonts w:ascii="Times New Roman" w:hAnsi="Times New Roman"/>
          <w:sz w:val="28"/>
          <w:szCs w:val="28"/>
        </w:rPr>
        <w:t xml:space="preserve"> persona tiks izvērtēta atbilstoši</w:t>
      </w:r>
      <w:r w:rsidRPr="0005103A">
        <w:rPr>
          <w:rFonts w:ascii="Times New Roman" w:hAnsi="Times New Roman"/>
          <w:sz w:val="28"/>
          <w:szCs w:val="28"/>
        </w:rPr>
        <w:t xml:space="preserve"> </w:t>
      </w:r>
      <w:r w:rsidRPr="0005103A">
        <w:rPr>
          <w:rFonts w:ascii="Times New Roman" w:hAnsi="Times New Roman"/>
          <w:sz w:val="28"/>
          <w:szCs w:val="28"/>
        </w:rPr>
        <w:t xml:space="preserve">šiem kritērijiem, piemēram, kā tiks vērtēta telpu atbilstība un spēja un pieredze vadīt uzvedības korekcijas programmas grupu nodarbības. Vēršam uzmanību, ka telpu atbilstību higiēnas un drošības prasībām var apliecināt Veselības inspekcijas un Valsts ugunsdzēsības un glābšanas dienesta atzinumi, pārbaužu akti. </w:t>
      </w:r>
    </w:p>
    <w:p w:rsidR="004730BD" w:rsidRPr="0005103A" w:rsidP="00831173" w14:paraId="2DF8E926" w14:textId="1D7C6DE7">
      <w:pPr>
        <w:spacing w:after="0" w:line="240" w:lineRule="auto"/>
        <w:ind w:firstLine="720"/>
        <w:jc w:val="both"/>
        <w:rPr>
          <w:rFonts w:ascii="Times New Roman" w:hAnsi="Times New Roman"/>
          <w:sz w:val="28"/>
          <w:szCs w:val="28"/>
        </w:rPr>
      </w:pPr>
      <w:r w:rsidRPr="0005103A">
        <w:rPr>
          <w:rFonts w:ascii="Times New Roman" w:hAnsi="Times New Roman"/>
          <w:sz w:val="28"/>
          <w:szCs w:val="28"/>
        </w:rPr>
        <w:t xml:space="preserve">2. No noteikumu projekta 9.1.apakšpunkta izriet, ka organizētāja pārstāvētam speciālistam, kurš vada uzvedības korekcijas programmas grupu nodarbības </w:t>
      </w:r>
      <w:r w:rsidRPr="0005103A" w:rsidR="0083273B">
        <w:rPr>
          <w:rFonts w:ascii="Times New Roman" w:hAnsi="Times New Roman"/>
          <w:sz w:val="28"/>
          <w:szCs w:val="28"/>
        </w:rPr>
        <w:t>ir vienlaikus jādarbojas vairākās profesionālās darbības jomās (tostarp klīniskā un veselības psiholoģija). Lūdzam izvērtēt šīs prasības samērīgumu. Iesakām minēto noteikumu projekta punktu izteikt šādā redakcijā: “</w:t>
      </w:r>
      <w:r w:rsidRPr="00AE21B1" w:rsidR="00AE21B1">
        <w:rPr>
          <w:rFonts w:ascii="Times New Roman" w:hAnsi="Times New Roman"/>
          <w:sz w:val="28"/>
          <w:szCs w:val="28"/>
        </w:rPr>
        <w:t xml:space="preserve"> ir saņemts psihologa sertifikāts klīniskās un veselības psiholoģijas profesionālās darbības jomā vai persona ir reģistrēta Psihologu reģistrā klīniskās un veselības psiholoģijas profesionālās darbības jomā un strādā psihologa-pārrauga pārraudzībā.</w:t>
      </w:r>
      <w:r w:rsidRPr="0005103A" w:rsidR="0083273B">
        <w:rPr>
          <w:rFonts w:ascii="Times New Roman" w:hAnsi="Times New Roman"/>
          <w:sz w:val="28"/>
          <w:szCs w:val="28"/>
        </w:rPr>
        <w:t>”.</w:t>
      </w:r>
    </w:p>
    <w:p w:rsidR="00831173" w:rsidP="00831173" w14:paraId="3EA6C06A" w14:textId="2D69747C">
      <w:pPr>
        <w:spacing w:after="0" w:line="240" w:lineRule="auto"/>
        <w:ind w:firstLine="851"/>
        <w:jc w:val="both"/>
        <w:rPr>
          <w:rFonts w:ascii="Times New Roman" w:hAnsi="Times New Roman"/>
          <w:sz w:val="28"/>
          <w:szCs w:val="28"/>
        </w:rPr>
      </w:pPr>
    </w:p>
    <w:p w:rsidR="0005103A" w:rsidRPr="0005103A" w:rsidP="00831173" w14:paraId="41A67284" w14:textId="77777777">
      <w:pPr>
        <w:spacing w:after="0" w:line="240" w:lineRule="auto"/>
        <w:ind w:firstLine="851"/>
        <w:jc w:val="both"/>
        <w:rPr>
          <w:rFonts w:ascii="Times New Roman" w:hAnsi="Times New Roman"/>
          <w:sz w:val="28"/>
          <w:szCs w:val="28"/>
        </w:rPr>
      </w:pPr>
    </w:p>
    <w:p w:rsidR="00831173" w:rsidRPr="0005103A" w:rsidP="00831173" w14:paraId="47471B2C" w14:textId="48626206">
      <w:pPr>
        <w:spacing w:after="0" w:line="240" w:lineRule="auto"/>
        <w:ind w:firstLine="851"/>
        <w:jc w:val="both"/>
        <w:rPr>
          <w:rFonts w:ascii="Times New Roman" w:hAnsi="Times New Roman"/>
          <w:sz w:val="28"/>
          <w:szCs w:val="28"/>
        </w:rPr>
      </w:pPr>
      <w:r w:rsidRPr="0005103A">
        <w:rPr>
          <w:rFonts w:ascii="Times New Roman" w:hAnsi="Times New Roman"/>
          <w:sz w:val="28"/>
          <w:szCs w:val="28"/>
        </w:rPr>
        <w:t>Valsts sekretārs</w:t>
      </w:r>
      <w:r w:rsidRPr="0005103A">
        <w:rPr>
          <w:rFonts w:ascii="Times New Roman" w:hAnsi="Times New Roman"/>
          <w:sz w:val="28"/>
          <w:szCs w:val="28"/>
        </w:rPr>
        <w:tab/>
      </w:r>
      <w:r w:rsidRPr="0005103A">
        <w:rPr>
          <w:rFonts w:ascii="Times New Roman" w:hAnsi="Times New Roman"/>
          <w:sz w:val="28"/>
          <w:szCs w:val="28"/>
        </w:rPr>
        <w:tab/>
      </w:r>
      <w:r w:rsidRPr="0005103A">
        <w:rPr>
          <w:rFonts w:ascii="Times New Roman" w:hAnsi="Times New Roman"/>
          <w:sz w:val="28"/>
          <w:szCs w:val="28"/>
        </w:rPr>
        <w:tab/>
      </w:r>
      <w:r w:rsidRPr="0005103A">
        <w:rPr>
          <w:rFonts w:ascii="Times New Roman" w:hAnsi="Times New Roman"/>
          <w:sz w:val="28"/>
          <w:szCs w:val="28"/>
        </w:rPr>
        <w:tab/>
      </w:r>
      <w:r w:rsidRPr="0005103A">
        <w:rPr>
          <w:rFonts w:ascii="Times New Roman" w:hAnsi="Times New Roman"/>
          <w:sz w:val="28"/>
          <w:szCs w:val="28"/>
        </w:rPr>
        <w:tab/>
      </w:r>
      <w:r w:rsidRPr="0005103A">
        <w:rPr>
          <w:rFonts w:ascii="Times New Roman" w:hAnsi="Times New Roman"/>
          <w:sz w:val="28"/>
          <w:szCs w:val="28"/>
        </w:rPr>
        <w:tab/>
      </w:r>
      <w:r w:rsidR="00E1458E">
        <w:rPr>
          <w:rFonts w:ascii="Times New Roman" w:hAnsi="Times New Roman"/>
          <w:sz w:val="28"/>
          <w:szCs w:val="28"/>
        </w:rPr>
        <w:t xml:space="preserve">             </w:t>
      </w:r>
      <w:r w:rsidRPr="0005103A">
        <w:rPr>
          <w:rFonts w:ascii="Times New Roman" w:hAnsi="Times New Roman"/>
          <w:sz w:val="28"/>
          <w:szCs w:val="28"/>
        </w:rPr>
        <w:t xml:space="preserve">J. </w:t>
      </w:r>
      <w:r w:rsidRPr="0005103A">
        <w:rPr>
          <w:rFonts w:ascii="Times New Roman" w:hAnsi="Times New Roman"/>
          <w:sz w:val="28"/>
          <w:szCs w:val="28"/>
        </w:rPr>
        <w:t>Volberts</w:t>
      </w:r>
    </w:p>
    <w:p w:rsidR="00831173" w:rsidRPr="0005103A" w:rsidP="00831173" w14:paraId="70DC5844" w14:textId="77777777">
      <w:pPr>
        <w:spacing w:after="0" w:line="240" w:lineRule="auto"/>
        <w:ind w:firstLine="851"/>
        <w:jc w:val="both"/>
        <w:rPr>
          <w:rFonts w:ascii="Times New Roman" w:hAnsi="Times New Roman"/>
          <w:sz w:val="28"/>
          <w:szCs w:val="28"/>
        </w:rPr>
      </w:pPr>
    </w:p>
    <w:p w:rsidR="00831173" w:rsidP="00831173" w14:paraId="50332934" w14:textId="77777777">
      <w:pPr>
        <w:spacing w:after="0" w:line="240" w:lineRule="auto"/>
        <w:jc w:val="both"/>
        <w:rPr>
          <w:rFonts w:ascii="Times New Roman" w:hAnsi="Times New Roman"/>
          <w:i/>
          <w:sz w:val="20"/>
          <w:szCs w:val="20"/>
        </w:rPr>
      </w:pPr>
      <w:r w:rsidRPr="002F2A16">
        <w:rPr>
          <w:rFonts w:ascii="Times New Roman" w:hAnsi="Times New Roman"/>
          <w:i/>
          <w:sz w:val="20"/>
          <w:szCs w:val="20"/>
        </w:rPr>
        <w:t>Lasmane 26130806</w:t>
      </w:r>
    </w:p>
    <w:p w:rsidR="00940498" w:rsidRPr="00831173" w:rsidP="00831173" w14:paraId="0E052D71" w14:textId="39C489EE">
      <w:pPr>
        <w:spacing w:after="0" w:line="240" w:lineRule="auto"/>
        <w:jc w:val="both"/>
        <w:rPr>
          <w:rFonts w:ascii="Times New Roman" w:hAnsi="Times New Roman"/>
          <w:i/>
          <w:sz w:val="20"/>
          <w:szCs w:val="20"/>
        </w:rPr>
      </w:pPr>
      <w:r>
        <w:rPr>
          <w:rFonts w:ascii="Times New Roman" w:hAnsi="Times New Roman"/>
          <w:i/>
          <w:sz w:val="20"/>
          <w:szCs w:val="20"/>
        </w:rPr>
        <w:t xml:space="preserve">Veinberga </w:t>
      </w:r>
      <w:r w:rsidRPr="000A5705">
        <w:rPr>
          <w:rFonts w:ascii="Times New Roman" w:hAnsi="Times New Roman"/>
          <w:i/>
          <w:sz w:val="20"/>
          <w:szCs w:val="20"/>
        </w:rPr>
        <w:t>28383507</w:t>
      </w:r>
    </w:p>
    <w:sectPr w:rsidSect="009C5E2C">
      <w:headerReference w:type="default" r:id="rId4"/>
      <w:footerReference w:type="default" r:id="rId5"/>
      <w:headerReference w:type="first" r:id="rId6"/>
      <w:footerReference w:type="first" r:id="rId7"/>
      <w:pgSz w:w="11920" w:h="16840"/>
      <w:pgMar w:top="1134" w:right="851"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1F9F" w:rsidRPr="004B0842" w:rsidP="00951F9F" w14:paraId="7B159448" w14:textId="77777777">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rsidR="00951F9F" w:rsidRPr="004B0842" w:rsidP="00951F9F" w14:paraId="05E68273" w14:textId="77777777">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6A5D" w:rsidRPr="004B0842" w:rsidP="00436A5D" w14:paraId="356061E9" w14:textId="77777777">
    <w:pPr>
      <w:spacing w:after="0" w:line="240" w:lineRule="auto"/>
      <w:jc w:val="center"/>
      <w:rPr>
        <w:rFonts w:ascii="Times New Roman" w:hAnsi="Times New Roman"/>
        <w:b/>
        <w:caps/>
      </w:rPr>
    </w:pPr>
    <w:r w:rsidRPr="004B0842">
      <w:rPr>
        <w:rFonts w:ascii="Times New Roman" w:hAnsi="Times New Roman"/>
        <w:b/>
        <w:caps/>
      </w:rPr>
      <w:t xml:space="preserve">Dokuments parakstīts ar drošu elektronisko parakstu Un </w:t>
    </w:r>
  </w:p>
  <w:p w:rsidR="00436A5D" w:rsidRPr="004B0842" w:rsidP="00436A5D" w14:paraId="4D98FFFC" w14:textId="77777777">
    <w:pPr>
      <w:spacing w:after="0" w:line="240" w:lineRule="auto"/>
      <w:jc w:val="center"/>
      <w:rPr>
        <w:rFonts w:ascii="Times New Roman" w:hAnsi="Times New Roman"/>
        <w:b/>
        <w:caps/>
      </w:rPr>
    </w:pPr>
    <w:r w:rsidRPr="004B0842">
      <w:rPr>
        <w:rFonts w:ascii="Times New Roman" w:hAnsi="Times New Roman"/>
        <w:b/>
        <w:caps/>
      </w:rPr>
      <w:t>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Fonts w:ascii="Times New Roman" w:hAnsi="Times New Roman"/>
        <w:sz w:val="28"/>
      </w:rPr>
      <w:id w:val="1615940934"/>
      <w:docPartObj>
        <w:docPartGallery w:val="Page Numbers (Top of Page)"/>
        <w:docPartUnique/>
      </w:docPartObj>
    </w:sdtPr>
    <w:sdtEndPr>
      <w:rPr>
        <w:noProof/>
      </w:rPr>
    </w:sdtEndPr>
    <w:sdtContent>
      <w:p w:rsidR="00AB2347" w:rsidRPr="00AB2347" w14:paraId="1E5DB9C9" w14:textId="77777777">
        <w:pPr>
          <w:pStyle w:val="Header"/>
          <w:jc w:val="center"/>
          <w:rPr>
            <w:rFonts w:ascii="Times New Roman" w:hAnsi="Times New Roman"/>
            <w:sz w:val="28"/>
          </w:rPr>
        </w:pPr>
        <w:r w:rsidRPr="00AB2347">
          <w:rPr>
            <w:rFonts w:ascii="Times New Roman" w:hAnsi="Times New Roman"/>
            <w:sz w:val="28"/>
          </w:rPr>
          <w:fldChar w:fldCharType="begin"/>
        </w:r>
        <w:r w:rsidRPr="00AB2347">
          <w:rPr>
            <w:rFonts w:ascii="Times New Roman" w:hAnsi="Times New Roman"/>
            <w:sz w:val="28"/>
          </w:rPr>
          <w:instrText xml:space="preserve"> PAGE   \* MERGEFORMAT </w:instrText>
        </w:r>
        <w:r w:rsidRPr="00AB2347">
          <w:rPr>
            <w:rFonts w:ascii="Times New Roman" w:hAnsi="Times New Roman"/>
            <w:sz w:val="28"/>
          </w:rPr>
          <w:fldChar w:fldCharType="separate"/>
        </w:r>
        <w:r>
          <w:rPr>
            <w:rFonts w:ascii="Times New Roman" w:hAnsi="Times New Roman"/>
            <w:noProof/>
            <w:sz w:val="28"/>
          </w:rPr>
          <w:t>2</w:t>
        </w:r>
        <w:r w:rsidRPr="00AB2347">
          <w:rPr>
            <w:rFonts w:ascii="Times New Roman" w:hAnsi="Times New Roman"/>
            <w:noProof/>
            <w:sz w:val="28"/>
          </w:rPr>
          <w:fldChar w:fldCharType="end"/>
        </w:r>
      </w:p>
    </w:sdtContent>
  </w:sdt>
  <w:p w:rsidR="00DF4495" w14:paraId="0CAD16C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5D03" w:rsidP="00545D03" w14:paraId="33DC7A7E" w14:textId="77777777">
    <w:pPr>
      <w:pStyle w:val="Header"/>
      <w:rPr>
        <w:rFonts w:ascii="Times New Roman" w:hAnsi="Times New Roman"/>
      </w:rPr>
    </w:pPr>
  </w:p>
  <w:p w:rsidR="00545D03" w:rsidP="00545D03" w14:paraId="2C54134F" w14:textId="77777777">
    <w:pPr>
      <w:pStyle w:val="Header"/>
      <w:rPr>
        <w:rFonts w:ascii="Times New Roman" w:hAnsi="Times New Roman"/>
      </w:rPr>
    </w:pPr>
  </w:p>
  <w:p w:rsidR="00545D03" w:rsidP="00545D03" w14:paraId="307587E1" w14:textId="77777777">
    <w:pPr>
      <w:pStyle w:val="Header"/>
      <w:rPr>
        <w:rFonts w:ascii="Times New Roman" w:hAnsi="Times New Roman"/>
      </w:rPr>
    </w:pPr>
  </w:p>
  <w:p w:rsidR="00545D03" w:rsidP="00545D03" w14:paraId="27EA95D6" w14:textId="77777777">
    <w:pPr>
      <w:pStyle w:val="Header"/>
      <w:rPr>
        <w:rFonts w:ascii="Times New Roman" w:hAnsi="Times New Roman"/>
      </w:rPr>
    </w:pPr>
  </w:p>
  <w:p w:rsidR="00545D03" w:rsidP="00545D03" w14:paraId="6D82F713" w14:textId="77777777">
    <w:pPr>
      <w:pStyle w:val="Header"/>
      <w:rPr>
        <w:rFonts w:ascii="Times New Roman" w:hAnsi="Times New Roman"/>
      </w:rPr>
    </w:pPr>
  </w:p>
  <w:p w:rsidR="00545D03" w:rsidP="00545D03" w14:paraId="544D86EB" w14:textId="77777777">
    <w:pPr>
      <w:pStyle w:val="Header"/>
      <w:rPr>
        <w:rFonts w:ascii="Times New Roman" w:hAnsi="Times New Roman"/>
      </w:rPr>
    </w:pPr>
  </w:p>
  <w:p w:rsidR="00545D03" w:rsidP="00545D03" w14:paraId="3D3DB851" w14:textId="77777777">
    <w:pPr>
      <w:pStyle w:val="Header"/>
      <w:rPr>
        <w:rFonts w:ascii="Times New Roman" w:hAnsi="Times New Roman"/>
      </w:rPr>
    </w:pPr>
  </w:p>
  <w:p w:rsidR="00545D03" w:rsidP="00545D03" w14:paraId="03D4D831" w14:textId="77777777">
    <w:pPr>
      <w:pStyle w:val="Header"/>
      <w:rPr>
        <w:rFonts w:ascii="Times New Roman" w:hAnsi="Times New Roman"/>
      </w:rPr>
    </w:pPr>
  </w:p>
  <w:p w:rsidR="00545D03" w:rsidP="00545D03" w14:paraId="17767E56" w14:textId="77777777">
    <w:pPr>
      <w:pStyle w:val="Header"/>
      <w:rPr>
        <w:rFonts w:ascii="Times New Roman" w:hAnsi="Times New Roman"/>
      </w:rPr>
    </w:pPr>
  </w:p>
  <w:p w:rsidR="00545D03" w:rsidP="00545D03" w14:paraId="37D95500" w14:textId="77777777">
    <w:pPr>
      <w:pStyle w:val="Header"/>
      <w:rPr>
        <w:rFonts w:ascii="Times New Roman" w:hAnsi="Times New Roman"/>
      </w:rPr>
    </w:pPr>
  </w:p>
  <w:p w:rsidR="00545D03" w:rsidRPr="00815277" w:rsidP="00545D03" w14:paraId="279EBDD7" w14:textId="77777777">
    <w:pPr>
      <w:pStyle w:val="Header"/>
      <w:rPr>
        <w:rFonts w:ascii="Times New Roman" w:hAnsi="Times New Roman"/>
      </w:rPr>
    </w:pPr>
    <w:r>
      <w:rPr>
        <w:noProof/>
        <w:lang w:eastAsia="lv-LV"/>
      </w:rPr>
      <w:drawing>
        <wp:anchor distT="0" distB="0" distL="114300" distR="114300" simplePos="0" relativeHeight="251658240" behindDoc="1" locked="0" layoutInCell="1" allowOverlap="1">
          <wp:simplePos x="0" y="0"/>
          <wp:positionH relativeFrom="page">
            <wp:posOffset>1085850</wp:posOffset>
          </wp:positionH>
          <wp:positionV relativeFrom="page">
            <wp:posOffset>742950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545D03" w:rsidP="00545D03" w14:textId="77777777">
                          <w:pPr>
                            <w:spacing w:after="0" w:line="194" w:lineRule="exact"/>
                            <w:ind w:left="20" w:right="-45"/>
                            <w:jc w:val="center"/>
                            <w:rPr>
                              <w:rFonts w:ascii="Times New Roman" w:eastAsia="Times New Roman" w:hAnsi="Times New Roman"/>
                              <w:sz w:val="17"/>
                              <w:szCs w:val="17"/>
                            </w:rPr>
                          </w:pPr>
                          <w:r w:rsidRPr="0021556E">
                            <w:rPr>
                              <w:rFonts w:ascii="Times New Roman" w:eastAsia="Times New Roman" w:hAnsi="Times New Roman"/>
                              <w:color w:val="231F20"/>
                              <w:sz w:val="17"/>
                              <w:szCs w:val="17"/>
                            </w:rPr>
                            <w:t>Vaļņu iela 2, Rīga, LV - 1050</w:t>
                          </w:r>
                          <w:r>
                            <w:rPr>
                              <w:rFonts w:ascii="Times New Roman" w:eastAsia="Times New Roman" w:hAnsi="Times New Roman"/>
                              <w:color w:val="231F20"/>
                              <w:sz w:val="17"/>
                              <w:szCs w:val="17"/>
                            </w:rPr>
                            <w:t>, tālr. 67226209</w:t>
                          </w:r>
                          <w:r w:rsidRPr="0021556E">
                            <w:rPr>
                              <w:rFonts w:ascii="Times New Roman" w:eastAsia="Times New Roman" w:hAnsi="Times New Roman"/>
                              <w:color w:val="231F20"/>
                              <w:sz w:val="17"/>
                              <w:szCs w:val="17"/>
                            </w:rPr>
                            <w:t>, e-pasts pasts@izm.gov.lv, www.izm.gov.lv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545D03" w:rsidP="00545D03" w14:paraId="59677A76" w14:textId="77777777">
                    <w:pPr>
                      <w:spacing w:after="0" w:line="194" w:lineRule="exact"/>
                      <w:ind w:left="20" w:right="-45"/>
                      <w:jc w:val="center"/>
                      <w:rPr>
                        <w:rFonts w:ascii="Times New Roman" w:eastAsia="Times New Roman" w:hAnsi="Times New Roman"/>
                        <w:sz w:val="17"/>
                        <w:szCs w:val="17"/>
                      </w:rPr>
                    </w:pPr>
                    <w:r w:rsidRPr="0021556E">
                      <w:rPr>
                        <w:rFonts w:ascii="Times New Roman" w:eastAsia="Times New Roman" w:hAnsi="Times New Roman"/>
                        <w:color w:val="231F20"/>
                        <w:sz w:val="17"/>
                        <w:szCs w:val="17"/>
                      </w:rPr>
                      <w:t>Vaļņu iela 2, Rīga, LV - 1050</w:t>
                    </w:r>
                    <w:r>
                      <w:rPr>
                        <w:rFonts w:ascii="Times New Roman" w:eastAsia="Times New Roman" w:hAnsi="Times New Roman"/>
                        <w:color w:val="231F20"/>
                        <w:sz w:val="17"/>
                        <w:szCs w:val="17"/>
                      </w:rPr>
                      <w:t>, tālr. 67226209</w:t>
                    </w:r>
                    <w:r w:rsidRPr="0021556E">
                      <w:rPr>
                        <w:rFonts w:ascii="Times New Roman" w:eastAsia="Times New Roman" w:hAnsi="Times New Roman"/>
                        <w:color w:val="231F20"/>
                        <w:sz w:val="17"/>
                        <w:szCs w:val="17"/>
                      </w:rPr>
                      <w:t>, e-pasts pasts@izm.gov.lv, www.izm.gov.lv</w:t>
                    </w:r>
                  </w:p>
                </w:txbxContent>
              </v:textbox>
            </v:shape>
          </w:pict>
        </mc:Fallback>
      </mc:AlternateContent>
    </w:r>
    <w:r>
      <w:rPr>
        <w:noProof/>
        <w:lang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2" name="Freeform 42"/>
                      <wps:cNvSpPr/>
                      <wps:spPr bwMode="auto">
                        <a:xfrm>
                          <a:off x="2915" y="2998"/>
                          <a:ext cx="6926" cy="2"/>
                        </a:xfrm>
                        <a:custGeom>
                          <a:avLst/>
                          <a:gdLst>
                            <a:gd name="T0" fmla="+- 0 2915 2915"/>
                            <a:gd name="T1" fmla="*/ T0 w 6926"/>
                            <a:gd name="T2" fmla="+- 0 9841 2915"/>
                            <a:gd name="T3" fmla="*/ T2 w 6926"/>
                          </a:gdLst>
                          <a:cxnLst>
                            <a:cxn ang="0">
                              <a:pos x="T1" y="0"/>
                            </a:cxn>
                            <a:cxn ang="0">
                              <a:pos x="T3" y="0"/>
                            </a:cxn>
                          </a:cxn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rsidR="00545D03" w14:paraId="0FE5969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173"/>
    <w:rsid w:val="0005103A"/>
    <w:rsid w:val="000A5705"/>
    <w:rsid w:val="000F39BA"/>
    <w:rsid w:val="00193793"/>
    <w:rsid w:val="0021556E"/>
    <w:rsid w:val="00295865"/>
    <w:rsid w:val="002F2A16"/>
    <w:rsid w:val="00436A5D"/>
    <w:rsid w:val="00465851"/>
    <w:rsid w:val="004730BD"/>
    <w:rsid w:val="004B0842"/>
    <w:rsid w:val="00545D03"/>
    <w:rsid w:val="00655AFD"/>
    <w:rsid w:val="00815277"/>
    <w:rsid w:val="00831173"/>
    <w:rsid w:val="0083273B"/>
    <w:rsid w:val="00940498"/>
    <w:rsid w:val="00951F9F"/>
    <w:rsid w:val="00AB2347"/>
    <w:rsid w:val="00AE21B1"/>
    <w:rsid w:val="00D94890"/>
    <w:rsid w:val="00DF4495"/>
    <w:rsid w:val="00E1458E"/>
    <w:rsid w:val="00EA466A"/>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4065B0CC"/>
  <w15:chartTrackingRefBased/>
  <w15:docId w15:val="{B3C0FB86-4E63-4B22-BD0B-01B183D11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173"/>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173"/>
    <w:pPr>
      <w:tabs>
        <w:tab w:val="center" w:pos="4320"/>
        <w:tab w:val="right" w:pos="8640"/>
      </w:tabs>
      <w:spacing w:after="0" w:line="240" w:lineRule="auto"/>
    </w:pPr>
  </w:style>
  <w:style w:type="character" w:customStyle="1" w:styleId="HeaderChar">
    <w:name w:val="Header Char"/>
    <w:basedOn w:val="DefaultParagraphFont"/>
    <w:link w:val="Header"/>
    <w:uiPriority w:val="99"/>
    <w:rsid w:val="00831173"/>
    <w:rPr>
      <w:rFonts w:ascii="Calibri" w:eastAsia="Calibri" w:hAnsi="Calibri" w:cs="Times New Roman"/>
    </w:rPr>
  </w:style>
  <w:style w:type="paragraph" w:customStyle="1" w:styleId="Parasts1">
    <w:name w:val="Parasts1"/>
    <w:qFormat/>
    <w:rsid w:val="00831173"/>
    <w:pPr>
      <w:widowControl w:val="0"/>
      <w:spacing w:after="200" w:line="276" w:lineRule="auto"/>
    </w:pPr>
    <w:rPr>
      <w:rFonts w:ascii="Calibri" w:eastAsia="Calibri" w:hAnsi="Calibri" w:cs="Times New Roman"/>
      <w:lang w:val="en-US"/>
    </w:rPr>
  </w:style>
  <w:style w:type="paragraph" w:styleId="ListParagraph">
    <w:name w:val="List Paragraph"/>
    <w:basedOn w:val="Normal"/>
    <w:uiPriority w:val="34"/>
    <w:qFormat/>
    <w:rsid w:val="00473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styles" Target="styles.xml" /></Relationships>
</file>

<file path=word/_rels/header2.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1213</Words>
  <Characters>692</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Agnese.Lasmane</dc:creator>
  <cp:lastModifiedBy>Ieva Strēle</cp:lastModifiedBy>
  <cp:revision>4</cp:revision>
  <dcterms:created xsi:type="dcterms:W3CDTF">2021-04-29T07:24:00Z</dcterms:created>
  <dcterms:modified xsi:type="dcterms:W3CDTF">2021-04-30T06:51:00Z</dcterms:modified>
</cp:coreProperties>
</file>