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6.12.2025.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6.12.2025.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