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21.06.2023.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21.06.2023.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Atzinumi_23-TA-1196.docx</dc:title>
</cp:coreProperties>
</file>

<file path=docProps/custom.xml><?xml version="1.0" encoding="utf-8"?>
<Properties xmlns="http://schemas.openxmlformats.org/officeDocument/2006/custom-properties" xmlns:vt="http://schemas.openxmlformats.org/officeDocument/2006/docPropsVTypes"/>
</file>