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B57C" w14:textId="77777777" w:rsidR="00207C31" w:rsidRDefault="00207C31" w:rsidP="00207C31">
      <w:pPr>
        <w:rPr>
          <w:rFonts w:eastAsia="Times New Roman"/>
          <w:lang w:val="en-US" w:eastAsia="lv-LV"/>
          <w14:ligatures w14:val="none"/>
        </w:rPr>
      </w:pPr>
      <w:bookmarkStart w:id="0" w:name="_MailOriginal"/>
      <w:r>
        <w:rPr>
          <w:rFonts w:eastAsia="Times New Roman"/>
          <w:b/>
          <w:bCs/>
          <w:lang w:val="en-US" w:eastAsia="lv-LV"/>
          <w14:ligatures w14:val="none"/>
        </w:rPr>
        <w:t>From:</w:t>
      </w:r>
      <w:r>
        <w:rPr>
          <w:rFonts w:eastAsia="Times New Roman"/>
          <w:lang w:val="en-US" w:eastAsia="lv-LV"/>
          <w14:ligatures w14:val="none"/>
        </w:rPr>
        <w:t xml:space="preserve"> janis.cunskis@llpa.lv &lt;janis.cunskis@llpa.lv&gt; 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Sent:</w:t>
      </w:r>
      <w:r>
        <w:rPr>
          <w:rFonts w:eastAsia="Times New Roman"/>
          <w:lang w:val="en-US" w:eastAsia="lv-LV"/>
          <w14:ligatures w14:val="none"/>
        </w:rPr>
        <w:t xml:space="preserve"> Monday, September 11, </w:t>
      </w:r>
      <w:proofErr w:type="gramStart"/>
      <w:r>
        <w:rPr>
          <w:rFonts w:eastAsia="Times New Roman"/>
          <w:lang w:val="en-US" w:eastAsia="lv-LV"/>
          <w14:ligatures w14:val="none"/>
        </w:rPr>
        <w:t>2023</w:t>
      </w:r>
      <w:proofErr w:type="gramEnd"/>
      <w:r>
        <w:rPr>
          <w:rFonts w:eastAsia="Times New Roman"/>
          <w:lang w:val="en-US" w:eastAsia="lv-LV"/>
          <w14:ligatures w14:val="none"/>
        </w:rPr>
        <w:t xml:space="preserve"> 4:43 PM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To:</w:t>
      </w:r>
      <w:r>
        <w:rPr>
          <w:rFonts w:eastAsia="Times New Roman"/>
          <w:lang w:val="en-US" w:eastAsia="lv-LV"/>
          <w14:ligatures w14:val="none"/>
        </w:rPr>
        <w:t xml:space="preserve"> Ilze Jureviča &lt;Ilze.Jurevica@varam.gov.lv&gt;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Cc:</w:t>
      </w:r>
      <w:r>
        <w:rPr>
          <w:rFonts w:eastAsia="Times New Roman"/>
          <w:lang w:val="en-US" w:eastAsia="lv-LV"/>
          <w14:ligatures w14:val="none"/>
        </w:rPr>
        <w:t xml:space="preserve"> 'Gunita Osīte' &lt;gunita.osite@jelgava.lv&gt;; 'Normunds </w:t>
      </w:r>
      <w:proofErr w:type="spellStart"/>
      <w:r>
        <w:rPr>
          <w:rFonts w:eastAsia="Times New Roman"/>
          <w:lang w:val="en-US" w:eastAsia="lv-LV"/>
          <w14:ligatures w14:val="none"/>
        </w:rPr>
        <w:t>Audzišs</w:t>
      </w:r>
      <w:proofErr w:type="spellEnd"/>
      <w:r>
        <w:rPr>
          <w:rFonts w:eastAsia="Times New Roman"/>
          <w:lang w:val="en-US" w:eastAsia="lv-LV"/>
          <w14:ligatures w14:val="none"/>
        </w:rPr>
        <w:t>' &lt;normunds.audziss@llpa.lv&gt;; info@llpa.lv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Subject:</w:t>
      </w:r>
      <w:r>
        <w:rPr>
          <w:rFonts w:eastAsia="Times New Roman"/>
          <w:lang w:val="en-US" w:eastAsia="lv-LV"/>
          <w14:ligatures w14:val="none"/>
        </w:rPr>
        <w:t xml:space="preserve"> Par 23-TA-117 </w:t>
      </w:r>
      <w:proofErr w:type="spellStart"/>
      <w:r>
        <w:rPr>
          <w:rFonts w:eastAsia="Times New Roman"/>
          <w:lang w:val="en-US" w:eastAsia="lv-LV"/>
          <w14:ligatures w14:val="none"/>
        </w:rPr>
        <w:t>saskaņojumu</w:t>
      </w:r>
      <w:proofErr w:type="spellEnd"/>
    </w:p>
    <w:p w14:paraId="7BAA47B6" w14:textId="77777777" w:rsidR="00207C31" w:rsidRDefault="00207C31" w:rsidP="00207C31"/>
    <w:p w14:paraId="4E8E0003" w14:textId="77777777" w:rsidR="00207C31" w:rsidRDefault="00207C31" w:rsidP="00207C31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  <w14:ligatures w14:val="none"/>
        </w:rPr>
      </w:pPr>
      <w:r>
        <w:rPr>
          <w:rFonts w:eastAsia="Times New Roman"/>
          <w:b/>
          <w:bCs/>
          <w:color w:val="9C6500"/>
          <w:sz w:val="20"/>
          <w:szCs w:val="20"/>
          <w:lang w:eastAsia="lv-LV"/>
          <w14:ligatures w14:val="none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eastAsia="lv-LV"/>
          <w14:ligatures w14:val="none"/>
        </w:rPr>
        <w:t xml:space="preserve"> Šis e-pasts ir nosūtīts no adreses, kura nepieder Jūsu organizācijai.</w:t>
      </w:r>
    </w:p>
    <w:p w14:paraId="38A34656" w14:textId="77777777" w:rsidR="00207C31" w:rsidRDefault="00207C31" w:rsidP="00207C31">
      <w:pPr>
        <w:rPr>
          <w:rFonts w:eastAsia="Times New Roman"/>
          <w:lang w:eastAsia="lv-LV"/>
          <w14:ligatures w14:val="none"/>
        </w:rPr>
      </w:pPr>
    </w:p>
    <w:p w14:paraId="6ACE2383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 Ilze!</w:t>
      </w:r>
    </w:p>
    <w:p w14:paraId="0135435E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</w:p>
    <w:p w14:paraId="73661A7A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Rakstu Jums, lai informētu, ka Latvijas Lielo pilsētu asociācija saskaņo informatīvo ziņojumu “Par Eiropas Savienības fondu 2021.-2027. gada plānošanas perioda specifisko atbalsta mērķu un to pasākumu ieguldījumiem reģionos atbilstoši teritoriālajai pieejai” (23-TA-117).</w:t>
      </w:r>
    </w:p>
    <w:p w14:paraId="2F12B667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</w:p>
    <w:p w14:paraId="7BEC6B00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nepieciešama papildus informācija, lūdzu sazināties ar mani. </w:t>
      </w:r>
    </w:p>
    <w:p w14:paraId="37D1DA2F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</w:p>
    <w:p w14:paraId="08AC083B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Veiksmīgu darba nedēļu! </w:t>
      </w:r>
    </w:p>
    <w:p w14:paraId="4AC47A07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</w:rPr>
      </w:pPr>
    </w:p>
    <w:p w14:paraId="6E8A3A07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Jānis Cunskis</w:t>
      </w:r>
    </w:p>
    <w:p w14:paraId="47E1166E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Latvijas Lielo pilsētu asociācijas</w:t>
      </w:r>
    </w:p>
    <w:p w14:paraId="2126456A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Biroja vadītājs</w:t>
      </w:r>
    </w:p>
    <w:p w14:paraId="5441C9F9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Tālr.: 67223518</w:t>
      </w:r>
    </w:p>
    <w:p w14:paraId="7AEE46D2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  <w14:ligatures w14:val="none"/>
          </w:rPr>
          <w:t>janis.cunskis@llpa.lv</w:t>
        </w:r>
      </w:hyperlink>
    </w:p>
    <w:p w14:paraId="221FDFAD" w14:textId="77777777" w:rsidR="00207C31" w:rsidRDefault="00207C31" w:rsidP="00207C31">
      <w:pPr>
        <w:rPr>
          <w:rFonts w:ascii="Times New Roman" w:hAnsi="Times New Roman" w:cs="Times New Roman"/>
          <w:sz w:val="24"/>
          <w:szCs w:val="24"/>
          <w14:ligatures w14:val="none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14:ligatures w14:val="none"/>
          </w:rPr>
          <w:t>www.llpa.lv</w:t>
        </w:r>
      </w:hyperlink>
    </w:p>
    <w:bookmarkEnd w:id="0"/>
    <w:p w14:paraId="3BD4AD37" w14:textId="77777777" w:rsidR="00207C31" w:rsidRDefault="00207C31" w:rsidP="00207C31"/>
    <w:p w14:paraId="3B2709C1" w14:textId="77777777" w:rsidR="000556D8" w:rsidRDefault="000556D8"/>
    <w:sectPr w:rsidR="000556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31"/>
    <w:rsid w:val="000556D8"/>
    <w:rsid w:val="00207C31"/>
    <w:rsid w:val="0042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E8C2"/>
  <w15:chartTrackingRefBased/>
  <w15:docId w15:val="{072FB231-9CAC-4574-954B-4854CD1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C31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7C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" TargetMode="External"/><Relationship Id="rId4" Type="http://schemas.openxmlformats.org/officeDocument/2006/relationships/hyperlink" Target="mailto:janis.cunskis@llp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346</Characters>
  <Application>Microsoft Office Word</Application>
  <DocSecurity>0</DocSecurity>
  <Lines>2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Jureviča</dc:creator>
  <cp:keywords/>
  <dc:description/>
  <cp:lastModifiedBy>Ilze Jureviča</cp:lastModifiedBy>
  <cp:revision>1</cp:revision>
  <dcterms:created xsi:type="dcterms:W3CDTF">2023-09-11T15:16:00Z</dcterms:created>
  <dcterms:modified xsi:type="dcterms:W3CDTF">2023-09-11T15:17:00Z</dcterms:modified>
</cp:coreProperties>
</file>