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4.04.2026.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4.04.2026.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