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06.02.2024.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06.02.2024.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Atzinumi_23-TA-2847.docx</dc:title>
</cp:coreProperties>
</file>

<file path=docProps/custom.xml><?xml version="1.0" encoding="utf-8"?>
<Properties xmlns="http://schemas.openxmlformats.org/officeDocument/2006/custom-properties" xmlns:vt="http://schemas.openxmlformats.org/officeDocument/2006/docPropsVTypes"/>
</file>