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darba tirgus vidēja un ilgtermiņa prognozēm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LDDK 08.07.2024. sniegtajiem iebildumiem (4.nodaļa Pārskats par īstenotajiem un plānotajiem izglītības un nodarbinātības pasākumiem) EM izziņā ir sniegusi informāciju, ka šajā nodaļā norādītās problēmas nav konkrētā informatīvā ziņojuma tvērums un ir risināmas sadarbībā ar nozaru ministrijām. Attiecīgi uzturam iepriekš izteikto iebildumu un aicinām izslēgt šo sadaļu no informatīvā ziņojuma, attīstot to attiecīgajos plānošanas dokumentos (Cilvēkkapitāla attīstības stratēģijā).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ka darba tirgus prognožu sagatavošanā nav pietiekami analizēti cēloņi EM sagatavoto prognožu svārstīgumam, īpaši, ja analizē EM izziņā iekļauto informāciju par pandēmijas un ģeopolitiskās situācijas ietekmi, esošajā pieejā, kur starpība noteiktās grupās pārsniedz 6000 nodarbināto (pretstatā pieminētajiem 264 uzņemtajiem studentiem) ir ļoti augsts risks prognožu izmantošanai noteiktu rīcībpolitikas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skaidrojumiem par šo svārstību cēloņiem grupās, kur tas uzskatāms par nozīmīgu, t.sk., analizējot, kādas valsts intervences ir radījušās šādas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priekšlikumu papildināt informatīvo ziņojumu ar kvalitatīvo datu analīzi. EM norāda, ka tai kvalitatīvās analīzes veikšanai nepieciešams ekspertu tīklis, aicinām pēc būtības pieaicināt šos ekspertus, kas attiecīgi informatīvā ziņojuma tvērumā var sniegt vai precizēt ekonomiskos un tautsaimniecības mērķus un to sasniegšanas iespējas nozarēs un kopumā valstiskā mērogā.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Ņemot vērā EM izziņā iekļauto informāciju par citu plānošanas dokumentu un procesu iekļaušanu ārpus informatīvā ziņojuma tvēruma, aicinām attiecīgi izslēgt informāciju no informatīvā ziņojuma, kas ir ārpus tā tvēruma, kā arī atsauces uz dokumentiem, kas ir vēl izstrādes procesā un kas vēl tiks vērtēti pirms apstiprināšanas.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27.08.2024. 22.00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27.08.2024. 22.00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Atzinumi_24-TA-1665.docx</dc:title>
</cp:coreProperties>
</file>

<file path=docProps/custom.xml><?xml version="1.0" encoding="utf-8"?>
<Properties xmlns="http://schemas.openxmlformats.org/officeDocument/2006/custom-properties" xmlns:vt="http://schemas.openxmlformats.org/officeDocument/2006/docPropsVTypes"/>
</file>