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E4E" w:rsidRDefault="00780E4E" w:rsidP="00780E4E">
      <w:pPr>
        <w:rPr>
          <w:rFonts w:asciiTheme="minorHAnsi" w:hAnsiTheme="minorHAnsi" w:cstheme="minorBidi"/>
          <w:color w:val="1F497D"/>
          <w:lang w:eastAsia="en-US"/>
        </w:rPr>
      </w:pPr>
      <w:bookmarkStart w:id="0" w:name="_MailEndCompose"/>
      <w:bookmarkStart w:id="1" w:name="_GoBack"/>
      <w:bookmarkEnd w:id="1"/>
    </w:p>
    <w:p w:rsidR="00780E4E" w:rsidRPr="00780E4E" w:rsidRDefault="00780E4E" w:rsidP="00780E4E">
      <w:pPr>
        <w:rPr>
          <w:rFonts w:eastAsia="Times New Roman"/>
        </w:rPr>
      </w:pPr>
      <w:bookmarkStart w:id="2" w:name="_MailOriginal"/>
      <w:bookmarkEnd w:id="0"/>
      <w:r w:rsidRPr="00780E4E">
        <w:rPr>
          <w:rFonts w:eastAsia="Times New Roman"/>
          <w:b/>
          <w:bCs/>
        </w:rPr>
        <w:t>From:</w:t>
      </w:r>
      <w:r w:rsidRPr="00780E4E">
        <w:rPr>
          <w:rFonts w:eastAsia="Times New Roman"/>
        </w:rPr>
        <w:t xml:space="preserve"> Edgars Gūte [mailto:Edgars.Gute@tm.gov.lv] 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Sent:</w:t>
      </w:r>
      <w:r w:rsidRPr="00780E4E">
        <w:rPr>
          <w:rFonts w:eastAsia="Times New Roman"/>
        </w:rPr>
        <w:t xml:space="preserve"> Thursday, January 27, 2022 2:47 PM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To:</w:t>
      </w:r>
      <w:r w:rsidRPr="00780E4E">
        <w:rPr>
          <w:rFonts w:eastAsia="Times New Roman"/>
        </w:rPr>
        <w:t xml:space="preserve"> VARAM &lt;pasts@varam.gov.lv&gt;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Subject:</w:t>
      </w:r>
      <w:r w:rsidRPr="00780E4E">
        <w:rPr>
          <w:rFonts w:eastAsia="Times New Roman"/>
        </w:rPr>
        <w:t xml:space="preserve"> FW: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780E4E" w:rsidRDefault="00780E4E" w:rsidP="00780E4E"/>
    <w:p w:rsidR="00780E4E" w:rsidRPr="00780E4E" w:rsidRDefault="00780E4E" w:rsidP="00780E4E"/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 xml:space="preserve">, 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izskatījusi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projektus</w:t>
      </w:r>
      <w:proofErr w:type="spellEnd"/>
      <w:r>
        <w:rPr>
          <w:lang w:val="en-US"/>
        </w:rPr>
        <w:t>: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r>
        <w:rPr>
          <w:lang w:val="en-US"/>
        </w:rPr>
        <w:t>(1)         „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2012. </w:t>
      </w:r>
      <w:proofErr w:type="spellStart"/>
      <w:proofErr w:type="gramStart"/>
      <w:r>
        <w:rPr>
          <w:lang w:val="en-US"/>
        </w:rPr>
        <w:t>gada</w:t>
      </w:r>
      <w:proofErr w:type="spellEnd"/>
      <w:proofErr w:type="gramEnd"/>
      <w:r>
        <w:rPr>
          <w:lang w:val="en-US"/>
        </w:rPr>
        <w:t xml:space="preserve"> 15. </w:t>
      </w:r>
      <w:proofErr w:type="spellStart"/>
      <w:proofErr w:type="gramStart"/>
      <w:r>
        <w:rPr>
          <w:lang w:val="en-US"/>
        </w:rPr>
        <w:t>maija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339 "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ostu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formalitātēm</w:t>
      </w:r>
      <w:proofErr w:type="spellEnd"/>
      <w:r>
        <w:rPr>
          <w:lang w:val="en-US"/>
        </w:rPr>
        <w:t xml:space="preserve">”” </w:t>
      </w:r>
    </w:p>
    <w:p w:rsidR="00780E4E" w:rsidRDefault="00780E4E" w:rsidP="00780E4E">
      <w:pPr>
        <w:rPr>
          <w:lang w:val="en-US"/>
        </w:rPr>
      </w:pPr>
      <w:r>
        <w:rPr>
          <w:lang w:val="en-US"/>
        </w:rPr>
        <w:t xml:space="preserve">(2)        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projekts</w:t>
      </w:r>
      <w:proofErr w:type="spellEnd"/>
      <w:proofErr w:type="gramStart"/>
      <w:r>
        <w:rPr>
          <w:lang w:val="en-US"/>
        </w:rPr>
        <w:t>  “</w:t>
      </w:r>
      <w:proofErr w:type="spellStart"/>
      <w:proofErr w:type="gramEnd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pieņemšanas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apsaimniekošanas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plānu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izstrādes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>”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gramStart"/>
      <w:r>
        <w:rPr>
          <w:lang w:val="en-US"/>
        </w:rPr>
        <w:t>Un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saistītos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dokumentus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atbalsta</w:t>
      </w:r>
      <w:proofErr w:type="spellEnd"/>
      <w:r>
        <w:rPr>
          <w:lang w:val="en-US"/>
        </w:rPr>
        <w:t xml:space="preserve"> to </w:t>
      </w:r>
      <w:proofErr w:type="spellStart"/>
      <w:r>
        <w:rPr>
          <w:lang w:val="en-US"/>
        </w:rPr>
        <w:t>virzību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ieildumiem</w:t>
      </w:r>
      <w:proofErr w:type="spellEnd"/>
      <w:r>
        <w:rPr>
          <w:lang w:val="en-US"/>
        </w:rPr>
        <w:t>.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VARAM &lt;</w:t>
      </w:r>
      <w:hyperlink r:id="rId5" w:history="1">
        <w:r>
          <w:rPr>
            <w:rStyle w:val="Hyperlink"/>
          </w:rPr>
          <w:t>pasts@varam.gov.lv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Sunday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 23, 2022 3:27 PM</w:t>
      </w:r>
      <w:r>
        <w:br/>
      </w:r>
      <w:r>
        <w:rPr>
          <w:b/>
          <w:bCs/>
        </w:rPr>
        <w:t>To:</w:t>
      </w:r>
      <w:r>
        <w:t xml:space="preserve"> TM KANCELEJA &lt;</w:t>
      </w:r>
      <w:hyperlink r:id="rId6" w:history="1">
        <w:r>
          <w:rPr>
            <w:rStyle w:val="Hyperlink"/>
          </w:rPr>
          <w:t>pasts@tm.gov.lv</w:t>
        </w:r>
      </w:hyperlink>
      <w:r>
        <w:t>&gt;; 'pasts@mk.gov.lv' &lt;</w:t>
      </w:r>
      <w:hyperlink r:id="rId7" w:history="1">
        <w:r>
          <w:rPr>
            <w:rStyle w:val="Hyperlink"/>
          </w:rPr>
          <w:t>pasts@mk.gov.lv</w:t>
        </w:r>
      </w:hyperlink>
      <w:r>
        <w:t>&gt;; 'satiksmes.ministrija@sam.gov.lv' &lt;</w:t>
      </w:r>
      <w:hyperlink r:id="rId8" w:history="1">
        <w:r>
          <w:rPr>
            <w:rStyle w:val="Hyperlink"/>
          </w:rPr>
          <w:t>satiksmes.ministrija@sam.gov.lv</w:t>
        </w:r>
      </w:hyperlink>
      <w:r>
        <w:t>&gt;; 'pasts@zm.gov.lv' &lt;</w:t>
      </w:r>
      <w:hyperlink r:id="rId9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Ilze Doniņa &lt;</w:t>
      </w:r>
      <w:hyperlink r:id="rId10" w:history="1">
        <w:r>
          <w:rPr>
            <w:rStyle w:val="Hyperlink"/>
          </w:rPr>
          <w:t>Ilze.Donina@varam.gov.lv</w:t>
        </w:r>
      </w:hyperlink>
      <w:r>
        <w:t xml:space="preserve">&gt;; Edgars </w:t>
      </w:r>
      <w:proofErr w:type="spellStart"/>
      <w:r>
        <w:t>Gūte</w:t>
      </w:r>
      <w:proofErr w:type="spellEnd"/>
      <w:r>
        <w:t xml:space="preserve"> &lt;</w:t>
      </w:r>
      <w:hyperlink r:id="rId11" w:history="1">
        <w:r>
          <w:rPr>
            <w:rStyle w:val="Hyperlink"/>
          </w:rPr>
          <w:t>Edgars.Gute@tm.gov.lv</w:t>
        </w:r>
      </w:hyperlink>
      <w:r>
        <w:t>&gt;; Amanda Mūrniece &lt;</w:t>
      </w:r>
      <w:hyperlink r:id="rId12" w:history="1">
        <w:r>
          <w:rPr>
            <w:rStyle w:val="Hyperlink"/>
          </w:rPr>
          <w:t>Amanda.Murniece@tm.gov.lv</w:t>
        </w:r>
      </w:hyperlink>
      <w:r>
        <w:t>&gt;; 'Aleksandra.Kosjaka@mk.gov.lv' &lt;</w:t>
      </w:r>
      <w:hyperlink r:id="rId13" w:history="1">
        <w:r>
          <w:rPr>
            <w:rStyle w:val="Hyperlink"/>
          </w:rPr>
          <w:t>Aleksandra.Kosjaka@mk.gov.lv</w:t>
        </w:r>
      </w:hyperlink>
      <w:r>
        <w:t>&gt;; 'elizabete.udarska@sam.gov.lv' &lt;</w:t>
      </w:r>
      <w:hyperlink r:id="rId14" w:history="1">
        <w:r>
          <w:rPr>
            <w:rStyle w:val="Hyperlink"/>
          </w:rPr>
          <w:t>elizabete.udarska@sam.gov.lv</w:t>
        </w:r>
      </w:hyperlink>
      <w:r>
        <w:t>&gt;; 'laima.rituma@sam.gov.lv' &lt;</w:t>
      </w:r>
      <w:hyperlink r:id="rId15" w:history="1">
        <w:r>
          <w:rPr>
            <w:rStyle w:val="Hyperlink"/>
          </w:rPr>
          <w:t>laima.rituma@sam.gov.lv</w:t>
        </w:r>
      </w:hyperlink>
      <w:r>
        <w:t>&gt;; Ilona Lipše &lt;</w:t>
      </w:r>
      <w:hyperlink r:id="rId16" w:history="1">
        <w:r>
          <w:rPr>
            <w:rStyle w:val="Hyperlink"/>
          </w:rPr>
          <w:t>Ilona.Lipse@sam.gov.lv</w:t>
        </w:r>
      </w:hyperlink>
      <w:r>
        <w:t>&gt;; Olita Magone &lt;</w:t>
      </w:r>
      <w:hyperlink r:id="rId17" w:history="1">
        <w:r>
          <w:rPr>
            <w:rStyle w:val="Hyperlink"/>
          </w:rPr>
          <w:t>Olita.Magone@sam.gov.lv</w:t>
        </w:r>
      </w:hyperlink>
      <w:r>
        <w:t>&gt;; 'beatrise.suharzevska@sam.gov.lv' &lt;</w:t>
      </w:r>
      <w:hyperlink r:id="rId18" w:history="1">
        <w:r>
          <w:rPr>
            <w:rStyle w:val="Hyperlink"/>
          </w:rPr>
          <w:t>beatrise.suharzevska@sam.gov.lv</w:t>
        </w:r>
      </w:hyperlink>
      <w:r>
        <w:t>&gt;; 'santa.jansone@zm.gov.lv' &lt;</w:t>
      </w:r>
      <w:hyperlink r:id="rId19" w:history="1">
        <w:r>
          <w:rPr>
            <w:rStyle w:val="Hyperlink"/>
          </w:rPr>
          <w:t>santa.jansone@zm.gov.lv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780E4E" w:rsidRDefault="00780E4E" w:rsidP="00780E4E">
      <w:pPr>
        <w:rPr>
          <w:lang w:val="en-US"/>
        </w:rPr>
      </w:pPr>
    </w:p>
    <w:tbl>
      <w:tblPr>
        <w:tblpPr w:leftFromText="15" w:rightFromText="1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780E4E" w:rsidTr="00780E4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780E4E" w:rsidRDefault="00780E4E">
            <w:pPr>
              <w:rPr>
                <w:lang w:val="en-US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780E4E" w:rsidRDefault="00780E4E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</w:t>
            </w:r>
            <w:proofErr w:type="gramStart"/>
            <w:r>
              <w:rPr>
                <w:color w:val="212121"/>
                <w:sz w:val="20"/>
                <w:szCs w:val="20"/>
              </w:rPr>
              <w:t>ja sūtītāja e-pasta adrese Jums ir zināma</w:t>
            </w:r>
            <w:proofErr w:type="gramEnd"/>
            <w:r>
              <w:rPr>
                <w:color w:val="212121"/>
                <w:sz w:val="20"/>
                <w:szCs w:val="20"/>
              </w:rPr>
              <w:t xml:space="preserve"> un esat pārliecināts par e-pasta satura drošību.</w:t>
            </w:r>
          </w:p>
        </w:tc>
      </w:tr>
    </w:tbl>
    <w:p w:rsidR="00780E4E" w:rsidRDefault="00780E4E" w:rsidP="00780E4E">
      <w:pPr>
        <w:pStyle w:val="NormalWeb"/>
      </w:pPr>
      <w:r>
        <w:t> </w:t>
      </w:r>
    </w:p>
    <w:p w:rsidR="00780E4E" w:rsidRDefault="00780E4E" w:rsidP="00780E4E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numurs:1-132/566</w:t>
      </w:r>
    </w:p>
    <w:p w:rsidR="00780E4E" w:rsidRDefault="00780E4E" w:rsidP="00780E4E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datums:21.01.2022</w:t>
      </w: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Tieslietu ministrija</w:t>
      </w:r>
    </w:p>
    <w:p w:rsidR="00780E4E" w:rsidRDefault="00EE529C" w:rsidP="00780E4E">
      <w:pPr>
        <w:jc w:val="right"/>
      </w:pPr>
      <w:hyperlink r:id="rId20" w:history="1">
        <w:r w:rsidR="00780E4E">
          <w:rPr>
            <w:rStyle w:val="Hyperlink"/>
            <w:rFonts w:ascii="Times New Roman" w:hAnsi="Times New Roman" w:cs="Times New Roman"/>
          </w:rPr>
          <w:t>edgars.gute@tm.gov.lv</w:t>
        </w:r>
      </w:hyperlink>
      <w:r w:rsidR="00780E4E">
        <w:t>;</w:t>
      </w:r>
    </w:p>
    <w:p w:rsidR="00780E4E" w:rsidRDefault="00EE529C" w:rsidP="00780E4E">
      <w:pPr>
        <w:jc w:val="right"/>
        <w:rPr>
          <w:rFonts w:ascii="Times New Roman" w:hAnsi="Times New Roman" w:cs="Times New Roman"/>
          <w:color w:val="0563C1"/>
          <w:u w:val="single"/>
        </w:rPr>
      </w:pPr>
      <w:hyperlink r:id="rId21" w:history="1">
        <w:r w:rsidR="00780E4E">
          <w:rPr>
            <w:rStyle w:val="Hyperlink"/>
            <w:rFonts w:ascii="Times New Roman" w:hAnsi="Times New Roman" w:cs="Times New Roman"/>
          </w:rPr>
          <w:t>amanda.murniece@tm.gov.lv</w:t>
        </w:r>
      </w:hyperlink>
    </w:p>
    <w:p w:rsidR="00780E4E" w:rsidRDefault="00780E4E" w:rsidP="00780E4E">
      <w:pPr>
        <w:jc w:val="right"/>
        <w:rPr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Valsts kanceleja</w:t>
      </w:r>
    </w:p>
    <w:p w:rsidR="00780E4E" w:rsidRDefault="00780E4E" w:rsidP="00780E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pārvaldes politikas departaments</w:t>
      </w:r>
    </w:p>
    <w:p w:rsidR="00780E4E" w:rsidRDefault="00EE529C" w:rsidP="00780E4E">
      <w:pPr>
        <w:jc w:val="right"/>
        <w:rPr>
          <w:rFonts w:ascii="Times New Roman" w:hAnsi="Times New Roman" w:cs="Times New Roman"/>
        </w:rPr>
      </w:pPr>
      <w:hyperlink r:id="rId22" w:history="1">
        <w:r w:rsidR="00780E4E">
          <w:rPr>
            <w:rStyle w:val="Hyperlink"/>
            <w:rFonts w:ascii="Times New Roman" w:hAnsi="Times New Roman" w:cs="Times New Roman"/>
          </w:rPr>
          <w:t>Aleksandra.Kosjaka@mk.gov.lv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Satiksmes ministrija</w:t>
      </w:r>
    </w:p>
    <w:p w:rsidR="00780E4E" w:rsidRDefault="00EE529C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3" w:history="1">
        <w:r w:rsidR="00780E4E">
          <w:rPr>
            <w:rStyle w:val="Hyperlink"/>
            <w:rFonts w:ascii="Times New Roman" w:hAnsi="Times New Roman" w:cs="Times New Roman"/>
            <w:color w:val="0000FF"/>
          </w:rPr>
          <w:t>elizabete.udarska@sam.gov.lv</w:t>
        </w:r>
      </w:hyperlink>
      <w:r w:rsidR="00780E4E"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EE529C" w:rsidP="00780E4E">
      <w:pPr>
        <w:spacing w:line="276" w:lineRule="auto"/>
        <w:jc w:val="right"/>
        <w:rPr>
          <w:rFonts w:ascii="Times New Roman" w:hAnsi="Times New Roman" w:cs="Times New Roman"/>
        </w:rPr>
      </w:pPr>
      <w:hyperlink r:id="rId24" w:history="1">
        <w:r w:rsidR="00780E4E">
          <w:rPr>
            <w:rStyle w:val="Hyperlink"/>
            <w:rFonts w:ascii="Times New Roman" w:hAnsi="Times New Roman" w:cs="Times New Roman"/>
          </w:rPr>
          <w:t>laima.rituma@sam.gov.lv</w:t>
        </w:r>
      </w:hyperlink>
      <w:r w:rsidR="00780E4E">
        <w:rPr>
          <w:rFonts w:ascii="Times New Roman" w:hAnsi="Times New Roman" w:cs="Times New Roman"/>
        </w:rPr>
        <w:t>;</w:t>
      </w:r>
    </w:p>
    <w:p w:rsidR="00780E4E" w:rsidRDefault="00EE529C" w:rsidP="00780E4E">
      <w:pPr>
        <w:spacing w:line="276" w:lineRule="auto"/>
        <w:jc w:val="right"/>
        <w:rPr>
          <w:rFonts w:ascii="Times New Roman" w:hAnsi="Times New Roman" w:cs="Times New Roman"/>
          <w:color w:val="0000FF"/>
          <w:u w:val="single"/>
        </w:rPr>
      </w:pPr>
      <w:hyperlink r:id="rId25" w:history="1">
        <w:r w:rsidR="00780E4E">
          <w:rPr>
            <w:rStyle w:val="Hyperlink"/>
            <w:rFonts w:ascii="Times New Roman" w:hAnsi="Times New Roman" w:cs="Times New Roman"/>
            <w:color w:val="0000FF"/>
          </w:rPr>
          <w:t>ilona.lipse@sam.gov.lv</w:t>
        </w:r>
      </w:hyperlink>
      <w:r w:rsidR="00780E4E"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EE529C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6" w:history="1">
        <w:r w:rsidR="00780E4E">
          <w:rPr>
            <w:rStyle w:val="Hyperlink"/>
            <w:rFonts w:ascii="Times New Roman" w:hAnsi="Times New Roman" w:cs="Times New Roman"/>
          </w:rPr>
          <w:t>olita.magone@sam.gov.lv</w:t>
        </w:r>
      </w:hyperlink>
      <w:r w:rsidR="00780E4E"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EE529C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7" w:history="1">
        <w:r w:rsidR="00780E4E">
          <w:rPr>
            <w:rStyle w:val="Hyperlink"/>
            <w:rFonts w:ascii="Times New Roman" w:hAnsi="Times New Roman" w:cs="Times New Roman"/>
          </w:rPr>
          <w:t>beatrise.suharževska@sam.gov.lv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Zemkopības ministrija</w:t>
      </w:r>
    </w:p>
    <w:p w:rsidR="00780E4E" w:rsidRDefault="00EE529C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hyperlink r:id="rId28" w:history="1">
        <w:r w:rsidR="00780E4E">
          <w:rPr>
            <w:rStyle w:val="Hyperlink"/>
            <w:rFonts w:ascii="Times New Roman" w:hAnsi="Times New Roman" w:cs="Times New Roman"/>
            <w:sz w:val="24"/>
            <w:szCs w:val="24"/>
          </w:rPr>
          <w:t>santa.jansone@zm.gov.lv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Informācijai:</w:t>
      </w:r>
    </w:p>
    <w:p w:rsidR="00780E4E" w:rsidRDefault="00EE529C" w:rsidP="00780E4E">
      <w:pPr>
        <w:jc w:val="right"/>
      </w:pPr>
      <w:hyperlink r:id="rId29" w:history="1">
        <w:r w:rsidR="00780E4E">
          <w:rPr>
            <w:rStyle w:val="Hyperlink"/>
            <w:rFonts w:ascii="Times New Roman" w:hAnsi="Times New Roman" w:cs="Times New Roman"/>
          </w:rPr>
          <w:t>Ilze.Donina@varam.gov.lv</w:t>
        </w:r>
      </w:hyperlink>
    </w:p>
    <w:p w:rsidR="00780E4E" w:rsidRDefault="00780E4E" w:rsidP="00780E4E">
      <w:pPr>
        <w:jc w:val="right"/>
      </w:pPr>
    </w:p>
    <w:p w:rsidR="00780E4E" w:rsidRDefault="00780E4E" w:rsidP="00780E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keepNext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Pamatojoties uz </w:t>
      </w:r>
      <w:r>
        <w:rPr>
          <w:rFonts w:ascii="Times New Roman" w:hAnsi="Times New Roman" w:cs="Times New Roman"/>
          <w:sz w:val="24"/>
          <w:szCs w:val="24"/>
        </w:rPr>
        <w:t xml:space="preserve">Ministru kabineta 2009. gada 7. aprīļa noteikumu Nr.300 “Ministru kabineta kārtības rullis”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101. punktu,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nosūtam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elektroniskai saskaņošanai precizētos Ministru kabineta noteikumu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projektus:</w:t>
      </w:r>
    </w:p>
    <w:p w:rsidR="00780E4E" w:rsidRDefault="00780E4E" w:rsidP="00780E4E">
      <w:pPr>
        <w:keepNext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 xml:space="preserve">Grozījumi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Ministru kabineta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2012. gada 15. maija noteikumos Nr. 339 "Noteikumi par ostu formalitātēm””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(VSS-669, izsludināts VSS 22.07.2021., prot. Nr.27 44.§), precizēto anotāciju un izziņu par saņemtajiem Tieslietu ministrijas, Valsts kancelejas un Satiksmes ministrijas iebildumiem;</w:t>
      </w:r>
    </w:p>
    <w:p w:rsidR="00780E4E" w:rsidRDefault="00780E4E" w:rsidP="00780E4E">
      <w:pPr>
        <w:keepNext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Ministru kabineta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noteikumu projekts  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Kuģu atkritumu pieņemšanas kārtība un kuģu atkritumu apsaimniekošanas plānu izstrādes kārtība”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VSS-826, izsludināts VSS 02.09.2021., prot. Nr.31, 16.§), precizēto anotāciju un izziņu par saņemtajiem Tieslietu ministrijas, Satiksmes ministrijas un Zemkopības ministrijas iebildumiem.</w:t>
      </w:r>
    </w:p>
    <w:p w:rsidR="00780E4E" w:rsidRDefault="00780E4E" w:rsidP="00780E4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Pielikumā: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bCs/>
          <w:sz w:val="24"/>
          <w:szCs w:val="24"/>
        </w:rPr>
        <w:t>VSS-669 precizētais projekts:</w:t>
      </w:r>
    </w:p>
    <w:p w:rsidR="00780E4E" w:rsidRDefault="00780E4E" w:rsidP="00780E4E">
      <w:p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„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Grozījumi </w:t>
      </w:r>
      <w:r>
        <w:rPr>
          <w:rFonts w:ascii="Times New Roman" w:hAnsi="Times New Roman" w:cs="Times New Roman"/>
          <w:sz w:val="24"/>
          <w:szCs w:val="24"/>
        </w:rPr>
        <w:t>2012. gada 15. maija noteikumos Nr. 339 "Noteikumi par ostu formalitātēm”” (datne: VARAMnot_groz339_669_210122.docx uz 8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precizētā noteikumu projekta “Grozījumi 2012. gada 15. maija noteikumos Nr. 339 "Noteikumi par ostu formalitātēm”” sākotnējās ietekmes novērtējuma ziņojums (anotācija) (datne: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VARAMAnot</w:t>
      </w:r>
      <w:proofErr w:type="spellEnd"/>
      <w:r>
        <w:rPr>
          <w:rFonts w:ascii="Times New Roman" w:hAnsi="Times New Roman" w:cs="Times New Roman"/>
          <w:sz w:val="24"/>
          <w:szCs w:val="24"/>
        </w:rPr>
        <w:t>_ groz339_669_210122.docx uz 13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“Grozījumi 2012. gada 15. maija noteikumos Nr. 339 "Noteikumi par ostu formalitātēm”” (datne: VARAMIzz_groz339_669_210122.docx uz 17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bCs/>
          <w:sz w:val="24"/>
          <w:szCs w:val="24"/>
        </w:rPr>
        <w:t>VSS-826 precizētais projekts: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(datne: VARAMnot_kugu_atkr.826_rev200122_5d.docx uz 12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precizētā noteikumu projekta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sākotnējās ietekmes novērtējuma ziņojums (anotācija) (datne: VARAMAnot_200122_kugu_atkrit.826.docx uz 33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(datne: VARAMIzz_VSS-826_180122.docx uz 33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Pielikumi Nr. 1 – Nr.6.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Lūdzam ņemt vērā, ka abi minētie projekti ir savstarpēji saistīti un izstrādāti ar mērķi pārņemt Eiropas Parlamenta un Padomes 2019. gada 17.aprīļa direktīvu (ES) 2019/883 par ostas atkritumu pieņemšanas iekārtām kuģu atkritumu nodošanai un ar ko groza Direktīvu 2010/65/ES un atceļ Direktīvu 2000/59/EK, un tiks virzīti apstiprināšanai Ministru kabinetā vienlaikus.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Ar cieņu</w:t>
      </w:r>
    </w:p>
    <w:p w:rsidR="00780E4E" w:rsidRDefault="00780E4E" w:rsidP="00780E4E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E4E" w:rsidRDefault="00780E4E" w:rsidP="00780E4E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Daiga Vilkaste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Valsts sekretāra vietnieka vides aizsardzības jautājumos </w:t>
      </w:r>
      <w:proofErr w:type="spellStart"/>
      <w:r>
        <w:rPr>
          <w:rFonts w:ascii="Verdana" w:hAnsi="Verdana"/>
          <w:sz w:val="18"/>
          <w:szCs w:val="18"/>
        </w:rPr>
        <w:t>p.i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Dabas aizsardzības departamenta direktore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Vides aizsardzības un reģionālās attīstības ministrija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67026504</w:t>
      </w:r>
    </w:p>
    <w:p w:rsidR="00780E4E" w:rsidRDefault="00EE529C" w:rsidP="00780E4E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r:id="rId31" w:history="1">
        <w:r w:rsidR="00780E4E">
          <w:rPr>
            <w:rStyle w:val="Hyperlink"/>
            <w:rFonts w:ascii="Verdana" w:hAnsi="Verdana"/>
            <w:sz w:val="18"/>
            <w:szCs w:val="18"/>
          </w:rPr>
          <w:t>www.varam.gov.lv</w:t>
        </w:r>
      </w:hyperlink>
    </w:p>
    <w:p w:rsidR="00780E4E" w:rsidRDefault="00780E4E" w:rsidP="00780E4E">
      <w:pPr>
        <w:rPr>
          <w:rFonts w:ascii="Verdana" w:hAnsi="Verdana"/>
          <w:sz w:val="18"/>
          <w:szCs w:val="18"/>
        </w:rPr>
      </w:pPr>
    </w:p>
    <w:p w:rsidR="00780E4E" w:rsidRDefault="00780E4E" w:rsidP="00780E4E">
      <w:pPr>
        <w:rPr>
          <w:rFonts w:ascii="Verdana" w:hAnsi="Verdana"/>
          <w:sz w:val="18"/>
          <w:szCs w:val="18"/>
        </w:rPr>
      </w:pPr>
    </w:p>
    <w:p w:rsidR="00780E4E" w:rsidRDefault="00780E4E" w:rsidP="00780E4E">
      <w:pPr>
        <w:rPr>
          <w:rFonts w:ascii="Verdana" w:hAnsi="Verdana"/>
          <w:sz w:val="20"/>
          <w:szCs w:val="20"/>
        </w:rPr>
      </w:pPr>
    </w:p>
    <w:p w:rsidR="00780E4E" w:rsidRDefault="00780E4E" w:rsidP="00780E4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>
        <w:rPr>
          <w:rFonts w:ascii="Verdana" w:hAnsi="Verdana"/>
          <w:sz w:val="16"/>
          <w:szCs w:val="16"/>
        </w:rPr>
        <w:t>nav pamatota mērķa ierobežotas pieejamības informācijas, cita starpā fizisko personu</w:t>
      </w:r>
      <w:proofErr w:type="gramEnd"/>
      <w:r>
        <w:rPr>
          <w:rFonts w:ascii="Verdana" w:hAnsi="Verdana"/>
          <w:sz w:val="16"/>
          <w:szCs w:val="16"/>
        </w:rPr>
        <w:t xml:space="preserve"> datu, apstrādei, Jums nav tiesību izmantot vai pārsūtīt šajā e-pastā un tam pievienotajos dokumentos ietverto informāciju. Šādā gadījumā nekavējoties neatgriezeniski izdzēsiet šo e-pastu.</w:t>
      </w:r>
    </w:p>
    <w:p w:rsidR="00780E4E" w:rsidRDefault="00780E4E" w:rsidP="00780E4E">
      <w:pPr>
        <w:rPr>
          <w:rFonts w:ascii="Verdana" w:hAnsi="Verdana"/>
          <w:sz w:val="20"/>
          <w:szCs w:val="20"/>
        </w:rPr>
      </w:pPr>
    </w:p>
    <w:p w:rsidR="00780E4E" w:rsidRDefault="00780E4E" w:rsidP="00780E4E">
      <w:pPr>
        <w:rPr>
          <w:rFonts w:ascii="Times New Roman" w:hAnsi="Times New Roman" w:cs="Times New Roman"/>
        </w:rPr>
      </w:pPr>
    </w:p>
    <w:bookmarkEnd w:id="2"/>
    <w:p w:rsidR="00780E4E" w:rsidRDefault="00780E4E" w:rsidP="00780E4E">
      <w:pPr>
        <w:rPr>
          <w:rFonts w:ascii="Times New Roman" w:hAnsi="Times New Roman" w:cs="Times New Roman"/>
        </w:rPr>
      </w:pPr>
    </w:p>
    <w:p w:rsidR="00A56C55" w:rsidRDefault="00A56C55"/>
    <w:sectPr w:rsidR="00A56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0243C"/>
    <w:multiLevelType w:val="hybridMultilevel"/>
    <w:tmpl w:val="96EEAA34"/>
    <w:lvl w:ilvl="0" w:tplc="3AF2D562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4E"/>
    <w:rsid w:val="00780E4E"/>
    <w:rsid w:val="00A56C55"/>
    <w:rsid w:val="00E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DDF25-64EA-4BD4-A0B8-88A88B5F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E4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0E4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80E4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iksmes.ministrija@sam.gov.lv" TargetMode="External"/><Relationship Id="rId13" Type="http://schemas.openxmlformats.org/officeDocument/2006/relationships/hyperlink" Target="mailto:Aleksandra.Kosjaka@mk.gov.lv" TargetMode="External"/><Relationship Id="rId18" Type="http://schemas.openxmlformats.org/officeDocument/2006/relationships/hyperlink" Target="mailto:beatrise.suharzevska@sam.gov.lv" TargetMode="External"/><Relationship Id="rId26" Type="http://schemas.openxmlformats.org/officeDocument/2006/relationships/hyperlink" Target="mailto:olita.magone@sam.gov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manda.murniece@tm.gov.lv" TargetMode="External"/><Relationship Id="rId7" Type="http://schemas.openxmlformats.org/officeDocument/2006/relationships/hyperlink" Target="mailto:pasts@mk.gov.lv" TargetMode="External"/><Relationship Id="rId12" Type="http://schemas.openxmlformats.org/officeDocument/2006/relationships/hyperlink" Target="mailto:Amanda.Murniece@tm.gov.lv" TargetMode="External"/><Relationship Id="rId17" Type="http://schemas.openxmlformats.org/officeDocument/2006/relationships/hyperlink" Target="mailto:Olita.Magone@sam.gov.lv" TargetMode="External"/><Relationship Id="rId25" Type="http://schemas.openxmlformats.org/officeDocument/2006/relationships/hyperlink" Target="mailto:ilona.lipse@sam.gov.l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lona.Lipse@sam.gov.lv" TargetMode="External"/><Relationship Id="rId20" Type="http://schemas.openxmlformats.org/officeDocument/2006/relationships/hyperlink" Target="mailto:edgars.gute@tm.gov.lv" TargetMode="External"/><Relationship Id="rId29" Type="http://schemas.openxmlformats.org/officeDocument/2006/relationships/hyperlink" Target="mailto:Ilze.Donina@varam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asts@tm.gov.lv" TargetMode="External"/><Relationship Id="rId11" Type="http://schemas.openxmlformats.org/officeDocument/2006/relationships/hyperlink" Target="mailto:Edgars.Gute@tm.gov.lv" TargetMode="External"/><Relationship Id="rId24" Type="http://schemas.openxmlformats.org/officeDocument/2006/relationships/hyperlink" Target="mailto:laima.rituma@sam.gov.lv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pasts@varam.gov.lv" TargetMode="External"/><Relationship Id="rId15" Type="http://schemas.openxmlformats.org/officeDocument/2006/relationships/hyperlink" Target="mailto:laima.rituma@sam.gov.lv" TargetMode="External"/><Relationship Id="rId23" Type="http://schemas.openxmlformats.org/officeDocument/2006/relationships/hyperlink" Target="mailto:elizabete.udarska@sam.gov.lv" TargetMode="External"/><Relationship Id="rId28" Type="http://schemas.openxmlformats.org/officeDocument/2006/relationships/hyperlink" Target="mailto:santa.jansone@zm.gov.lv" TargetMode="External"/><Relationship Id="rId10" Type="http://schemas.openxmlformats.org/officeDocument/2006/relationships/hyperlink" Target="mailto:Ilze.Donina@varam.gov.lv" TargetMode="External"/><Relationship Id="rId19" Type="http://schemas.openxmlformats.org/officeDocument/2006/relationships/hyperlink" Target="mailto:santa.jansone@zm.gov.lv" TargetMode="External"/><Relationship Id="rId31" Type="http://schemas.openxmlformats.org/officeDocument/2006/relationships/hyperlink" Target="http://www.varam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zm.gov.lv" TargetMode="External"/><Relationship Id="rId14" Type="http://schemas.openxmlformats.org/officeDocument/2006/relationships/hyperlink" Target="mailto:elizabete.udarska@sam.gov.lv" TargetMode="External"/><Relationship Id="rId22" Type="http://schemas.openxmlformats.org/officeDocument/2006/relationships/hyperlink" Target="mailto:Aleksandra.Kosjaka@mk.gov.lv" TargetMode="External"/><Relationship Id="rId27" Type="http://schemas.openxmlformats.org/officeDocument/2006/relationships/hyperlink" Target="mailto:beatrise.suhar&#382;evska@sam.gov.lv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4414</Words>
  <Characters>2517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From: VARAM &lt;pasts@varam.gov.lv&gt;  Sent: Sunday, January 23, 2022 3:27 PM To: TM </vt:lpstr>
    </vt:vector>
  </TitlesOfParts>
  <Company>HP Inc.</Company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2022-02-28T12:36:00Z</dcterms:created>
  <dcterms:modified xsi:type="dcterms:W3CDTF">2022-02-28T12:36:00Z</dcterms:modified>
</cp:coreProperties>
</file>