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17.12.2024. iesniegto iebildumu attiecībā uz to, ka nav atbalstāmas publiskās investīcijas jaunu 100% cietās (meža) biomasas katlu uzstādīšanā, it sevišķi komercsektorā. Ierosinām cietās biomasas tehnoloģiju uzstādīšanu atbalstīt tikai hibrīdsistēmās ar bezemisiju tehnoloģijām.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17.12.2024. iesniegto iebildumu attiecībā uz to, ka nav atbalstāmas publiskās investīcijas jaunu 100% cietās (meža) biomasas katlu uzstādīšanā, it sevišķi komercsektorā. Ierosinām cietās biomasas tehnoloģiju uzstādīšanu atbalstīt tikai hibrīdsistēmas ar bezemisiju tehnoloģijām.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