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05.07.2024.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05.07.2024.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Atzinumi_24-TA-921.docx</dc:title>
</cp:coreProperties>
</file>

<file path=docProps/custom.xml><?xml version="1.0" encoding="utf-8"?>
<Properties xmlns="http://schemas.openxmlformats.org/officeDocument/2006/custom-properties" xmlns:vt="http://schemas.openxmlformats.org/officeDocument/2006/docPropsVTypes"/>
</file>