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10.05.2025.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10.05.2025.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