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Centrālās finanšu un līguma aģentūras iesaisti Iekšējās drošības fonda, Patvēruma, migrācijas un integrācijas fonda un Finansiāla atbalsta instrumenta robežu pārvaldībai un vīzu politikai 2021.-2027. gada plānošanas perioda vadībā un tehniskās palīdzības finansējuma pārdali”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08.09.2025.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08.09.2025.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