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PEDAGOGU DARBA SLODZES LĪDZSVAROŠANU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PEDAGOGU DARBA SLODZES LĪDZSVAROŠANU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27. -28.lpp. Pirmsskolas Izglītības pedagogi.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28.lpp. 2020. gadā IZM izveidotā Pirmsskolas izglītības darba grupa rosināja noteikt darbinieku skaita attiecību pret bērnu skaitu vienā pirmsskolas izglītības grupā, piemēram, laika posmā, kad grupā ir vairāk kā 20 bērni, vienlaicīgi būtu jāstrādā diviem pedagogiem. IZM sadarbojoties ar sociālajiem un sadarbības partneriem, kā arī pašvaldībām, jāturpina iesāktais darbs un nepieciešamības gadījumā jāveic grozījumi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uzsver, ka pašvaldības,  kā pirmsskolas izglītības iestāžu dibinātāji, pieņem lēmumus, ņemot vērā reālo situāciju konkrētajā teritorijā, demogrāfijas rādītājus un vecāku vajadzības, pašvaldības atrisinās izaicinājumus pirmsskolas izglītības pieejamībā un pārvaldībā. Nosakot jaunus un konkrētus ierobežojumus visām pašvaldību pirmsskolas izglītības iestādēm pastāv vēl nozīmīgāks pedagogu trūkuma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nepieciešams noteikt darbinieku skaita attiecību pret bērnu skaitu vienā pirmsskolas izglītības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2020. gadā IZM izveidotā Pirmsskolas izglītības darba grupa piekrita LPS uzstādījumam, ka netiek noteikta darbinieku skaita attiecība pret bērnu skaitu vienā pirmsskolas izglītības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29.05.2024.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29.05.2024.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Atzinumi_24-TA-1235.docx</dc:title>
</cp:coreProperties>
</file>

<file path=docProps/custom.xml><?xml version="1.0" encoding="utf-8"?>
<Properties xmlns="http://schemas.openxmlformats.org/officeDocument/2006/custom-properties" xmlns:vt="http://schemas.openxmlformats.org/officeDocument/2006/docPropsVTypes"/>
</file>