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03.05.2024. 17.42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03.05.2024. 17.42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