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FAC3F" w14:textId="77777777" w:rsidR="001039DD" w:rsidRPr="001039DD" w:rsidRDefault="001039DD" w:rsidP="001039DD">
      <w:proofErr w:type="spellStart"/>
      <w:r w:rsidRPr="001039DD">
        <w:rPr>
          <w:b/>
          <w:bCs/>
        </w:rPr>
        <w:t>From</w:t>
      </w:r>
      <w:proofErr w:type="spellEnd"/>
      <w:r w:rsidRPr="001039DD">
        <w:rPr>
          <w:b/>
          <w:bCs/>
        </w:rPr>
        <w:t>:</w:t>
      </w:r>
      <w:r w:rsidRPr="001039DD">
        <w:t xml:space="preserve"> Māra Maija Vēbere &lt;Mara.Vebere@mod.gov.lv&gt;</w:t>
      </w:r>
      <w:r w:rsidRPr="001039DD">
        <w:br/>
      </w:r>
      <w:proofErr w:type="spellStart"/>
      <w:r w:rsidRPr="001039DD">
        <w:rPr>
          <w:b/>
          <w:bCs/>
        </w:rPr>
        <w:t>Sent</w:t>
      </w:r>
      <w:proofErr w:type="spellEnd"/>
      <w:r w:rsidRPr="001039DD">
        <w:rPr>
          <w:b/>
          <w:bCs/>
        </w:rPr>
        <w:t>:</w:t>
      </w:r>
      <w:r w:rsidRPr="001039DD">
        <w:t xml:space="preserve"> </w:t>
      </w:r>
      <w:proofErr w:type="spellStart"/>
      <w:r w:rsidRPr="001039DD">
        <w:t>Tuesday</w:t>
      </w:r>
      <w:proofErr w:type="spellEnd"/>
      <w:r w:rsidRPr="001039DD">
        <w:t xml:space="preserve">, </w:t>
      </w:r>
      <w:proofErr w:type="spellStart"/>
      <w:r w:rsidRPr="001039DD">
        <w:t>July</w:t>
      </w:r>
      <w:proofErr w:type="spellEnd"/>
      <w:r w:rsidRPr="001039DD">
        <w:t xml:space="preserve"> 21, 2026 5:35 PM</w:t>
      </w:r>
      <w:r w:rsidRPr="001039DD">
        <w:br/>
      </w:r>
      <w:r w:rsidRPr="001039DD">
        <w:rPr>
          <w:b/>
          <w:bCs/>
        </w:rPr>
        <w:t>To:</w:t>
      </w:r>
      <w:r w:rsidRPr="001039DD">
        <w:t xml:space="preserve"> Ivars Zemļanskis &lt;ivars.zemlanskis@viaa.gov.lv&gt;</w:t>
      </w:r>
      <w:r w:rsidRPr="001039DD">
        <w:br/>
      </w:r>
      <w:proofErr w:type="spellStart"/>
      <w:r w:rsidRPr="001039DD">
        <w:rPr>
          <w:b/>
          <w:bCs/>
        </w:rPr>
        <w:t>Cc</w:t>
      </w:r>
      <w:proofErr w:type="spellEnd"/>
      <w:r w:rsidRPr="001039DD">
        <w:rPr>
          <w:b/>
          <w:bCs/>
        </w:rPr>
        <w:t>:</w:t>
      </w:r>
      <w:r w:rsidRPr="001039DD">
        <w:t xml:space="preserve"> Diāna </w:t>
      </w:r>
      <w:proofErr w:type="spellStart"/>
      <w:r w:rsidRPr="001039DD">
        <w:t>Šavalgina</w:t>
      </w:r>
      <w:proofErr w:type="spellEnd"/>
      <w:r w:rsidRPr="001039DD">
        <w:t xml:space="preserve"> &lt;diana.savalgina@viaa.gov.lv&gt;; Aloizs </w:t>
      </w:r>
      <w:proofErr w:type="spellStart"/>
      <w:r w:rsidRPr="001039DD">
        <w:t>Stepēns</w:t>
      </w:r>
      <w:proofErr w:type="spellEnd"/>
      <w:r w:rsidRPr="001039DD">
        <w:t xml:space="preserve"> &lt;Aloizs.Stepens@mod.gov.lv&gt;</w:t>
      </w:r>
      <w:r w:rsidRPr="001039DD">
        <w:br/>
      </w:r>
      <w:proofErr w:type="spellStart"/>
      <w:r w:rsidRPr="001039DD">
        <w:rPr>
          <w:b/>
          <w:bCs/>
        </w:rPr>
        <w:t>Subject</w:t>
      </w:r>
      <w:proofErr w:type="spellEnd"/>
      <w:r w:rsidRPr="001039DD">
        <w:rPr>
          <w:b/>
          <w:bCs/>
        </w:rPr>
        <w:t>:</w:t>
      </w:r>
      <w:r w:rsidRPr="001039DD">
        <w:t xml:space="preserve"> RE: Par grozījumu vidējās izglītības standartā (26-TA-634) saskaņošanu</w:t>
      </w:r>
    </w:p>
    <w:p w14:paraId="11FA3466" w14:textId="65C68A66" w:rsidR="001039DD" w:rsidRPr="001039DD" w:rsidRDefault="001039DD" w:rsidP="001039DD">
      <w:r w:rsidRPr="001039DD">
        <w:t> </w:t>
      </w:r>
      <w:r w:rsidRPr="001039DD">
        <w:rPr>
          <w:b/>
          <w:bCs/>
        </w:rPr>
        <w:t>NAV KLASIFICĒTS / LV NOT CLASSIFIED</w:t>
      </w:r>
    </w:p>
    <w:p w14:paraId="46B8E5DA" w14:textId="77777777" w:rsidR="001039DD" w:rsidRPr="001039DD" w:rsidRDefault="001039DD" w:rsidP="001039DD">
      <w:r w:rsidRPr="001039DD">
        <w:t>Labdien!</w:t>
      </w:r>
    </w:p>
    <w:p w14:paraId="3E56A9E5" w14:textId="77777777" w:rsidR="001039DD" w:rsidRPr="001039DD" w:rsidRDefault="001039DD" w:rsidP="001039DD">
      <w:r w:rsidRPr="001039DD">
        <w:t> </w:t>
      </w:r>
    </w:p>
    <w:p w14:paraId="1DC09DE5" w14:textId="77777777" w:rsidR="001039DD" w:rsidRPr="001039DD" w:rsidRDefault="001039DD" w:rsidP="001039DD">
      <w:r w:rsidRPr="001039DD">
        <w:t xml:space="preserve">Vietām ir gramatikas kļūdas, bet saskaņojam no </w:t>
      </w:r>
      <w:proofErr w:type="spellStart"/>
      <w:r w:rsidRPr="001039DD">
        <w:t>AiM</w:t>
      </w:r>
      <w:proofErr w:type="spellEnd"/>
      <w:r w:rsidRPr="001039DD">
        <w:t xml:space="preserve"> puses pielikumā esošo precizēto redakciju.</w:t>
      </w:r>
    </w:p>
    <w:p w14:paraId="01761CA8" w14:textId="77777777" w:rsidR="001039DD" w:rsidRPr="001039DD" w:rsidRDefault="001039DD" w:rsidP="001039DD">
      <w:r w:rsidRPr="001039DD">
        <w:t> </w:t>
      </w:r>
    </w:p>
    <w:p w14:paraId="2B3610EE" w14:textId="77777777" w:rsidR="001039DD" w:rsidRPr="001039DD" w:rsidRDefault="001039DD" w:rsidP="001039DD">
      <w:r w:rsidRPr="001039DD">
        <w:t>Lai veiksmīga atlikusī diena!</w:t>
      </w:r>
    </w:p>
    <w:p w14:paraId="54344145" w14:textId="77777777" w:rsidR="001039DD" w:rsidRPr="001039DD" w:rsidRDefault="001039DD" w:rsidP="001039DD">
      <w:r w:rsidRPr="001039DD">
        <w:t>Cieņā</w:t>
      </w:r>
    </w:p>
    <w:p w14:paraId="73B8CBFE" w14:textId="77777777" w:rsidR="001039DD" w:rsidRPr="001039DD" w:rsidRDefault="001039DD" w:rsidP="001039DD">
      <w:r w:rsidRPr="001039DD">
        <w:t> </w:t>
      </w:r>
    </w:p>
    <w:tbl>
      <w:tblPr>
        <w:tblW w:w="35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4128"/>
      </w:tblGrid>
      <w:tr w:rsidR="001039DD" w:rsidRPr="001039DD" w14:paraId="4E058408" w14:textId="77777777">
        <w:trPr>
          <w:trHeight w:val="75"/>
          <w:tblCellSpacing w:w="0" w:type="dxa"/>
        </w:trPr>
        <w:tc>
          <w:tcPr>
            <w:tcW w:w="840" w:type="dxa"/>
            <w:gridSpan w:val="2"/>
            <w:tcMar>
              <w:top w:w="0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1376C237" w14:textId="77777777" w:rsidR="001039DD" w:rsidRPr="001039DD" w:rsidRDefault="001039DD" w:rsidP="001039DD">
            <w:r w:rsidRPr="001039DD">
              <w:pict w14:anchorId="6F562099">
                <v:rect id="_x0000_i1073" style="width:0;height:1.5pt" o:hralign="center" o:hrstd="t" o:hr="t" fillcolor="#a0a0a0" stroked="f"/>
              </w:pict>
            </w:r>
          </w:p>
        </w:tc>
      </w:tr>
      <w:tr w:rsidR="001039DD" w:rsidRPr="001039DD" w14:paraId="5F717F64" w14:textId="77777777">
        <w:trPr>
          <w:tblCellSpacing w:w="0" w:type="dxa"/>
        </w:trPr>
        <w:tc>
          <w:tcPr>
            <w:tcW w:w="840" w:type="dxa"/>
            <w:vMerge w:val="restart"/>
            <w:vAlign w:val="center"/>
            <w:hideMark/>
          </w:tcPr>
          <w:p w14:paraId="44A70EC2" w14:textId="4DC9DF75" w:rsidR="001039DD" w:rsidRPr="001039DD" w:rsidRDefault="001039DD" w:rsidP="001039DD">
            <w:r w:rsidRPr="001039DD">
              <w:rPr>
                <w:u w:val="single"/>
              </w:rPr>
              <w:drawing>
                <wp:inline distT="0" distB="0" distL="0" distR="0" wp14:anchorId="562D8B50" wp14:editId="75CCD30F">
                  <wp:extent cx="1219200" cy="914400"/>
                  <wp:effectExtent l="0" t="0" r="0" b="0"/>
                  <wp:docPr id="1215757984" name="Picture 12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105" w:type="dxa"/>
              <w:right w:w="0" w:type="dxa"/>
            </w:tcMar>
            <w:hideMark/>
          </w:tcPr>
          <w:p w14:paraId="57EDF8E0" w14:textId="77777777" w:rsidR="001039DD" w:rsidRPr="001039DD" w:rsidRDefault="001039DD" w:rsidP="001039DD">
            <w:r w:rsidRPr="001039DD">
              <w:t>Māra Maija Vēbere</w:t>
            </w:r>
          </w:p>
        </w:tc>
      </w:tr>
      <w:tr w:rsidR="001039DD" w:rsidRPr="001039DD" w14:paraId="7408C955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20310D40" w14:textId="77777777" w:rsidR="001039DD" w:rsidRPr="001039DD" w:rsidRDefault="001039DD" w:rsidP="001039DD"/>
        </w:tc>
        <w:tc>
          <w:tcPr>
            <w:tcW w:w="0" w:type="auto"/>
            <w:hideMark/>
          </w:tcPr>
          <w:p w14:paraId="14D615A3" w14:textId="77777777" w:rsidR="001039DD" w:rsidRPr="001039DD" w:rsidRDefault="001039DD" w:rsidP="001039DD"/>
        </w:tc>
      </w:tr>
      <w:tr w:rsidR="001039DD" w:rsidRPr="001039DD" w14:paraId="32F640BE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1020A7C9" w14:textId="77777777" w:rsidR="001039DD" w:rsidRPr="001039DD" w:rsidRDefault="001039DD" w:rsidP="001039DD"/>
        </w:tc>
        <w:tc>
          <w:tcPr>
            <w:tcW w:w="0" w:type="auto"/>
            <w:tcMar>
              <w:top w:w="0" w:type="dxa"/>
              <w:left w:w="150" w:type="dxa"/>
              <w:bottom w:w="105" w:type="dxa"/>
              <w:right w:w="0" w:type="dxa"/>
            </w:tcMar>
            <w:hideMark/>
          </w:tcPr>
          <w:p w14:paraId="4FD17EB2" w14:textId="77777777" w:rsidR="001039DD" w:rsidRPr="001039DD" w:rsidRDefault="001039DD" w:rsidP="001039DD">
            <w:r w:rsidRPr="001039DD">
              <w:t>Struktūras un militārā personāla attīstības plānošanas nodaļas vecākā eksperte</w:t>
            </w:r>
          </w:p>
        </w:tc>
      </w:tr>
      <w:tr w:rsidR="001039DD" w:rsidRPr="001039DD" w14:paraId="55475249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2C1E76D7" w14:textId="77777777" w:rsidR="001039DD" w:rsidRPr="001039DD" w:rsidRDefault="001039DD" w:rsidP="001039DD"/>
        </w:tc>
        <w:tc>
          <w:tcPr>
            <w:tcW w:w="0" w:type="auto"/>
            <w:hideMark/>
          </w:tcPr>
          <w:p w14:paraId="27C1EA54" w14:textId="77777777" w:rsidR="001039DD" w:rsidRPr="001039DD" w:rsidRDefault="001039DD" w:rsidP="001039DD"/>
        </w:tc>
      </w:tr>
      <w:tr w:rsidR="001039DD" w:rsidRPr="001039DD" w14:paraId="53547898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2C2C9615" w14:textId="77777777" w:rsidR="001039DD" w:rsidRPr="001039DD" w:rsidRDefault="001039DD" w:rsidP="001039DD"/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45867C1F" w14:textId="77777777" w:rsidR="001039DD" w:rsidRPr="001039DD" w:rsidRDefault="001039DD" w:rsidP="001039DD">
            <w:r w:rsidRPr="001039DD">
              <w:t>AIZSARDZĪBAS PLĀNOŠANAS UN ANALĪZES DEPARTAMENTS</w:t>
            </w:r>
            <w:r w:rsidRPr="001039DD">
              <w:br/>
              <w:t>Latvijas Republikas Aizsardzības ministrija</w:t>
            </w:r>
            <w:r w:rsidRPr="001039DD">
              <w:br/>
            </w:r>
            <w:proofErr w:type="spellStart"/>
            <w:r w:rsidRPr="001039DD">
              <w:t>K.Valdemāra</w:t>
            </w:r>
            <w:proofErr w:type="spellEnd"/>
            <w:r w:rsidRPr="001039DD">
              <w:t xml:space="preserve"> iela 10/12, Rīga, LV-1473, Latvija</w:t>
            </w:r>
            <w:r w:rsidRPr="001039DD">
              <w:br/>
              <w:t>Tālr.: (+371) 6 7335137</w:t>
            </w:r>
            <w:r w:rsidRPr="001039DD">
              <w:br/>
              <w:t xml:space="preserve">E-pasts: </w:t>
            </w:r>
            <w:hyperlink r:id="rId6" w:history="1">
              <w:r w:rsidRPr="001039DD">
                <w:rPr>
                  <w:rStyle w:val="Hyperlink"/>
                </w:rPr>
                <w:t>Mara.Vebere@mod.gov.lv</w:t>
              </w:r>
            </w:hyperlink>
            <w:r w:rsidRPr="001039DD">
              <w:t xml:space="preserve">, </w:t>
            </w:r>
            <w:hyperlink r:id="rId7" w:history="1">
              <w:r w:rsidRPr="001039DD">
                <w:rPr>
                  <w:rStyle w:val="Hyperlink"/>
                </w:rPr>
                <w:t>www.mod.gov.lv</w:t>
              </w:r>
            </w:hyperlink>
          </w:p>
        </w:tc>
      </w:tr>
      <w:tr w:rsidR="001039DD" w:rsidRPr="001039DD" w14:paraId="125DCB4C" w14:textId="77777777">
        <w:trPr>
          <w:trHeight w:val="75"/>
          <w:tblCellSpacing w:w="0" w:type="dxa"/>
        </w:trPr>
        <w:tc>
          <w:tcPr>
            <w:tcW w:w="840" w:type="dxa"/>
            <w:gridSpan w:val="2"/>
            <w:tcMar>
              <w:top w:w="60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14:paraId="6AA3360F" w14:textId="77777777" w:rsidR="001039DD" w:rsidRPr="001039DD" w:rsidRDefault="001039DD" w:rsidP="001039DD">
            <w:r w:rsidRPr="001039DD">
              <w:pict w14:anchorId="2C464E1C">
                <v:rect id="_x0000_i1075" style="width:0;height:1.5pt" o:hralign="center" o:hrstd="t" o:hr="t" fillcolor="#a0a0a0" stroked="f"/>
              </w:pict>
            </w:r>
          </w:p>
        </w:tc>
      </w:tr>
      <w:tr w:rsidR="001039DD" w:rsidRPr="001039DD" w14:paraId="63C9462F" w14:textId="77777777">
        <w:trPr>
          <w:tblCellSpacing w:w="0" w:type="dxa"/>
        </w:trPr>
        <w:tc>
          <w:tcPr>
            <w:tcW w:w="840" w:type="dxa"/>
            <w:vMerge w:val="restart"/>
            <w:vAlign w:val="center"/>
            <w:hideMark/>
          </w:tcPr>
          <w:p w14:paraId="334CE107" w14:textId="085348F5" w:rsidR="001039DD" w:rsidRPr="001039DD" w:rsidRDefault="001039DD" w:rsidP="001039DD">
            <w:r w:rsidRPr="001039DD">
              <w:drawing>
                <wp:inline distT="0" distB="0" distL="0" distR="0" wp14:anchorId="202F5E0B" wp14:editId="0F77F734">
                  <wp:extent cx="1190625" cy="819150"/>
                  <wp:effectExtent l="0" t="0" r="9525" b="0"/>
                  <wp:docPr id="181694806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105" w:type="dxa"/>
              <w:right w:w="0" w:type="dxa"/>
            </w:tcMar>
            <w:hideMark/>
          </w:tcPr>
          <w:p w14:paraId="276188C9" w14:textId="77777777" w:rsidR="001039DD" w:rsidRPr="001039DD" w:rsidRDefault="001039DD" w:rsidP="001039DD">
            <w:r w:rsidRPr="001039DD">
              <w:t>Māra Maija Vēbere</w:t>
            </w:r>
          </w:p>
        </w:tc>
      </w:tr>
      <w:tr w:rsidR="001039DD" w:rsidRPr="001039DD" w14:paraId="2BFC77B7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3B9657A2" w14:textId="77777777" w:rsidR="001039DD" w:rsidRPr="001039DD" w:rsidRDefault="001039DD" w:rsidP="001039DD"/>
        </w:tc>
        <w:tc>
          <w:tcPr>
            <w:tcW w:w="0" w:type="auto"/>
            <w:hideMark/>
          </w:tcPr>
          <w:p w14:paraId="11ACC489" w14:textId="77777777" w:rsidR="001039DD" w:rsidRPr="001039DD" w:rsidRDefault="001039DD" w:rsidP="001039DD"/>
        </w:tc>
      </w:tr>
      <w:tr w:rsidR="001039DD" w:rsidRPr="001039DD" w14:paraId="02A106BF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0F8966F3" w14:textId="77777777" w:rsidR="001039DD" w:rsidRPr="001039DD" w:rsidRDefault="001039DD" w:rsidP="001039DD"/>
        </w:tc>
        <w:tc>
          <w:tcPr>
            <w:tcW w:w="0" w:type="auto"/>
            <w:tcMar>
              <w:top w:w="0" w:type="dxa"/>
              <w:left w:w="150" w:type="dxa"/>
              <w:bottom w:w="105" w:type="dxa"/>
              <w:right w:w="0" w:type="dxa"/>
            </w:tcMar>
            <w:hideMark/>
          </w:tcPr>
          <w:p w14:paraId="253F25FC" w14:textId="77777777" w:rsidR="001039DD" w:rsidRPr="001039DD" w:rsidRDefault="001039DD" w:rsidP="001039DD">
            <w:r w:rsidRPr="001039DD">
              <w:t xml:space="preserve">Senior </w:t>
            </w:r>
            <w:proofErr w:type="spellStart"/>
            <w:r w:rsidRPr="001039DD">
              <w:t>Expert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of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the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Structure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and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Military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Personnel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Development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Planning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Section</w:t>
            </w:r>
            <w:proofErr w:type="spellEnd"/>
          </w:p>
        </w:tc>
      </w:tr>
      <w:tr w:rsidR="001039DD" w:rsidRPr="001039DD" w14:paraId="65C0FDDA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768C8AD3" w14:textId="77777777" w:rsidR="001039DD" w:rsidRPr="001039DD" w:rsidRDefault="001039DD" w:rsidP="001039DD"/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08B6BEC3" w14:textId="77777777" w:rsidR="001039DD" w:rsidRPr="001039DD" w:rsidRDefault="001039DD" w:rsidP="001039DD"/>
        </w:tc>
      </w:tr>
      <w:tr w:rsidR="001039DD" w:rsidRPr="001039DD" w14:paraId="10EC7E69" w14:textId="77777777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37D78B2F" w14:textId="77777777" w:rsidR="001039DD" w:rsidRPr="001039DD" w:rsidRDefault="001039DD" w:rsidP="001039DD"/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14:paraId="63034EA2" w14:textId="77777777" w:rsidR="001039DD" w:rsidRPr="001039DD" w:rsidRDefault="001039DD" w:rsidP="001039DD">
            <w:r w:rsidRPr="001039DD">
              <w:t>DEFENCE PLANNING AND ANALYSIS DEPARTMENT</w:t>
            </w:r>
            <w:r w:rsidRPr="001039DD">
              <w:br/>
            </w:r>
            <w:proofErr w:type="spellStart"/>
            <w:r w:rsidRPr="001039DD">
              <w:t>Ministry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of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Defence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of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the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Republic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of</w:t>
            </w:r>
            <w:proofErr w:type="spellEnd"/>
            <w:r w:rsidRPr="001039DD">
              <w:t xml:space="preserve"> Latvia</w:t>
            </w:r>
            <w:r w:rsidRPr="001039DD">
              <w:br/>
              <w:t xml:space="preserve">10/12 </w:t>
            </w:r>
            <w:proofErr w:type="spellStart"/>
            <w:r w:rsidRPr="001039DD">
              <w:t>K.Valdemara</w:t>
            </w:r>
            <w:proofErr w:type="spellEnd"/>
            <w:r w:rsidRPr="001039DD">
              <w:t xml:space="preserve"> </w:t>
            </w:r>
            <w:proofErr w:type="spellStart"/>
            <w:r w:rsidRPr="001039DD">
              <w:t>Str</w:t>
            </w:r>
            <w:proofErr w:type="spellEnd"/>
            <w:r w:rsidRPr="001039DD">
              <w:t xml:space="preserve">., </w:t>
            </w:r>
            <w:proofErr w:type="spellStart"/>
            <w:r w:rsidRPr="001039DD">
              <w:t>Riga</w:t>
            </w:r>
            <w:proofErr w:type="spellEnd"/>
            <w:r w:rsidRPr="001039DD">
              <w:t>, LV-1473, Latvia</w:t>
            </w:r>
            <w:r w:rsidRPr="001039DD">
              <w:br/>
            </w:r>
            <w:proofErr w:type="spellStart"/>
            <w:r w:rsidRPr="001039DD">
              <w:t>Phone</w:t>
            </w:r>
            <w:proofErr w:type="spellEnd"/>
            <w:r w:rsidRPr="001039DD">
              <w:t>: (+371) 6 7335137</w:t>
            </w:r>
            <w:r w:rsidRPr="001039DD">
              <w:br/>
              <w:t>E-</w:t>
            </w:r>
            <w:proofErr w:type="spellStart"/>
            <w:r w:rsidRPr="001039DD">
              <w:t>mail</w:t>
            </w:r>
            <w:proofErr w:type="spellEnd"/>
            <w:r w:rsidRPr="001039DD">
              <w:t xml:space="preserve">: </w:t>
            </w:r>
            <w:hyperlink r:id="rId9" w:history="1">
              <w:r w:rsidRPr="001039DD">
                <w:rPr>
                  <w:rStyle w:val="Hyperlink"/>
                </w:rPr>
                <w:t>Mara.Vebere@mod.gov.lv</w:t>
              </w:r>
            </w:hyperlink>
            <w:r w:rsidRPr="001039DD">
              <w:t xml:space="preserve">, </w:t>
            </w:r>
            <w:hyperlink r:id="rId10" w:history="1">
              <w:r w:rsidRPr="001039DD">
                <w:rPr>
                  <w:rStyle w:val="Hyperlink"/>
                </w:rPr>
                <w:t>www.mod.gov.lv</w:t>
              </w:r>
            </w:hyperlink>
          </w:p>
        </w:tc>
      </w:tr>
      <w:tr w:rsidR="001039DD" w:rsidRPr="001039DD" w14:paraId="5B1D19F1" w14:textId="77777777">
        <w:trPr>
          <w:trHeight w:val="15"/>
          <w:tblCellSpacing w:w="0" w:type="dxa"/>
        </w:trPr>
        <w:tc>
          <w:tcPr>
            <w:tcW w:w="840" w:type="dxa"/>
            <w:gridSpan w:val="2"/>
            <w:tcMar>
              <w:top w:w="6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BA48A7" w14:textId="77777777" w:rsidR="001039DD" w:rsidRPr="001039DD" w:rsidRDefault="001039DD" w:rsidP="001039DD">
            <w:r w:rsidRPr="001039DD">
              <w:pict w14:anchorId="5437859D">
                <v:rect id="_x0000_i1077" style="width:0;height:1.5pt" o:hralign="center" o:hrstd="t" o:hr="t" fillcolor="#a0a0a0" stroked="f"/>
              </w:pict>
            </w:r>
          </w:p>
          <w:p w14:paraId="14820596" w14:textId="7CFC0F79" w:rsidR="001039DD" w:rsidRPr="001039DD" w:rsidRDefault="001039DD" w:rsidP="001039DD">
            <w:r w:rsidRPr="001039DD">
              <w:drawing>
                <wp:inline distT="0" distB="0" distL="0" distR="0" wp14:anchorId="710DCC05" wp14:editId="653D553E">
                  <wp:extent cx="1562100" cy="333375"/>
                  <wp:effectExtent l="0" t="0" r="0" b="9525"/>
                  <wp:docPr id="13852817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39DD" w:rsidRPr="001039DD" w14:paraId="2EA8BF71" w14:textId="77777777">
        <w:trPr>
          <w:tblCellSpacing w:w="0" w:type="dxa"/>
        </w:trPr>
        <w:tc>
          <w:tcPr>
            <w:tcW w:w="840" w:type="dxa"/>
            <w:vAlign w:val="center"/>
            <w:hideMark/>
          </w:tcPr>
          <w:p w14:paraId="06791336" w14:textId="2AEF4E5A" w:rsidR="001039DD" w:rsidRPr="001039DD" w:rsidRDefault="001039DD" w:rsidP="001039DD">
            <w:r w:rsidRPr="001039DD">
              <w:rPr>
                <w:u w:val="single"/>
              </w:rPr>
              <w:drawing>
                <wp:inline distT="0" distB="0" distL="0" distR="0" wp14:anchorId="3958E2EA" wp14:editId="4CD3528F">
                  <wp:extent cx="285750" cy="285750"/>
                  <wp:effectExtent l="0" t="0" r="0" b="0"/>
                  <wp:docPr id="1426510630" name="Picture 9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39DD">
              <w:t>  </w:t>
            </w:r>
            <w:r w:rsidRPr="001039DD">
              <w:rPr>
                <w:u w:val="single"/>
              </w:rPr>
              <w:drawing>
                <wp:inline distT="0" distB="0" distL="0" distR="0" wp14:anchorId="2205F1AB" wp14:editId="5133D731">
                  <wp:extent cx="276225" cy="276225"/>
                  <wp:effectExtent l="0" t="0" r="9525" b="9525"/>
                  <wp:docPr id="1445989227" name="Picture 8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39DD">
              <w:t>  </w:t>
            </w:r>
            <w:r w:rsidRPr="001039DD">
              <w:rPr>
                <w:u w:val="single"/>
              </w:rPr>
              <w:drawing>
                <wp:inline distT="0" distB="0" distL="0" distR="0" wp14:anchorId="5914EB9C" wp14:editId="28EE18A2">
                  <wp:extent cx="285750" cy="285750"/>
                  <wp:effectExtent l="0" t="0" r="0" b="0"/>
                  <wp:docPr id="593134" name="Picture 7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6DE2BE3B" w14:textId="77777777" w:rsidR="001039DD" w:rsidRPr="001039DD" w:rsidRDefault="001039DD" w:rsidP="001039DD"/>
        </w:tc>
      </w:tr>
      <w:tr w:rsidR="001039DD" w:rsidRPr="001039DD" w14:paraId="4CD7A612" w14:textId="77777777">
        <w:trPr>
          <w:tblCellSpacing w:w="0" w:type="dxa"/>
        </w:trPr>
        <w:tc>
          <w:tcPr>
            <w:tcW w:w="840" w:type="dxa"/>
            <w:tcMar>
              <w:top w:w="75" w:type="dxa"/>
              <w:left w:w="0" w:type="dxa"/>
              <w:bottom w:w="0" w:type="dxa"/>
              <w:right w:w="0" w:type="dxa"/>
            </w:tcMar>
            <w:hideMark/>
          </w:tcPr>
          <w:p w14:paraId="1AC51C02" w14:textId="77777777" w:rsidR="001039DD" w:rsidRPr="001039DD" w:rsidRDefault="001039DD" w:rsidP="001039DD"/>
        </w:tc>
        <w:tc>
          <w:tcPr>
            <w:tcW w:w="0" w:type="auto"/>
            <w:vAlign w:val="center"/>
            <w:hideMark/>
          </w:tcPr>
          <w:p w14:paraId="16D036EB" w14:textId="77777777" w:rsidR="001039DD" w:rsidRPr="001039DD" w:rsidRDefault="001039DD" w:rsidP="001039DD"/>
        </w:tc>
      </w:tr>
    </w:tbl>
    <w:p w14:paraId="2143859D" w14:textId="77777777" w:rsidR="001039DD" w:rsidRPr="001039DD" w:rsidRDefault="001039DD" w:rsidP="001039DD">
      <w:proofErr w:type="spellStart"/>
      <w:r w:rsidRPr="001039DD">
        <w:rPr>
          <w:b/>
          <w:bCs/>
        </w:rPr>
        <w:t>From</w:t>
      </w:r>
      <w:proofErr w:type="spellEnd"/>
      <w:r w:rsidRPr="001039DD">
        <w:rPr>
          <w:b/>
          <w:bCs/>
        </w:rPr>
        <w:t>:</w:t>
      </w:r>
      <w:r w:rsidRPr="001039DD">
        <w:t xml:space="preserve"> Ivars Zemļanskis &lt;ivars.zemlanskis@viaa.gov.lv&gt;</w:t>
      </w:r>
      <w:r w:rsidRPr="001039DD">
        <w:br/>
      </w:r>
      <w:proofErr w:type="spellStart"/>
      <w:r w:rsidRPr="001039DD">
        <w:rPr>
          <w:b/>
          <w:bCs/>
        </w:rPr>
        <w:t>Sent</w:t>
      </w:r>
      <w:proofErr w:type="spellEnd"/>
      <w:r w:rsidRPr="001039DD">
        <w:rPr>
          <w:b/>
          <w:bCs/>
        </w:rPr>
        <w:t>:</w:t>
      </w:r>
      <w:r w:rsidRPr="001039DD">
        <w:t xml:space="preserve"> </w:t>
      </w:r>
      <w:proofErr w:type="spellStart"/>
      <w:r w:rsidRPr="001039DD">
        <w:t>Tuesday</w:t>
      </w:r>
      <w:proofErr w:type="spellEnd"/>
      <w:r w:rsidRPr="001039DD">
        <w:t xml:space="preserve">, </w:t>
      </w:r>
      <w:proofErr w:type="spellStart"/>
      <w:r w:rsidRPr="001039DD">
        <w:t>July</w:t>
      </w:r>
      <w:proofErr w:type="spellEnd"/>
      <w:r w:rsidRPr="001039DD">
        <w:t xml:space="preserve"> 21, 2026 1:04 PM</w:t>
      </w:r>
      <w:r w:rsidRPr="001039DD">
        <w:br/>
      </w:r>
      <w:r w:rsidRPr="001039DD">
        <w:rPr>
          <w:b/>
          <w:bCs/>
        </w:rPr>
        <w:t>To:</w:t>
      </w:r>
      <w:r w:rsidRPr="001039DD">
        <w:t xml:space="preserve"> Māra Maija Vēbere &lt;Mara.Vebere@mod.gov.lv&gt;</w:t>
      </w:r>
      <w:r w:rsidRPr="001039DD">
        <w:br/>
      </w:r>
      <w:proofErr w:type="spellStart"/>
      <w:r w:rsidRPr="001039DD">
        <w:rPr>
          <w:b/>
          <w:bCs/>
        </w:rPr>
        <w:t>Cc</w:t>
      </w:r>
      <w:proofErr w:type="spellEnd"/>
      <w:r w:rsidRPr="001039DD">
        <w:rPr>
          <w:b/>
          <w:bCs/>
        </w:rPr>
        <w:t>:</w:t>
      </w:r>
      <w:r w:rsidRPr="001039DD">
        <w:t xml:space="preserve"> Diāna </w:t>
      </w:r>
      <w:proofErr w:type="spellStart"/>
      <w:r w:rsidRPr="001039DD">
        <w:t>Šavalgina</w:t>
      </w:r>
      <w:proofErr w:type="spellEnd"/>
      <w:r w:rsidRPr="001039DD">
        <w:t xml:space="preserve"> &lt;diana.savalgina@viaa.gov.lv&gt;</w:t>
      </w:r>
      <w:r w:rsidRPr="001039DD">
        <w:br/>
      </w:r>
      <w:proofErr w:type="spellStart"/>
      <w:r w:rsidRPr="001039DD">
        <w:rPr>
          <w:b/>
          <w:bCs/>
        </w:rPr>
        <w:t>Subject</w:t>
      </w:r>
      <w:proofErr w:type="spellEnd"/>
      <w:r w:rsidRPr="001039DD">
        <w:rPr>
          <w:b/>
          <w:bCs/>
        </w:rPr>
        <w:t>:</w:t>
      </w:r>
      <w:r w:rsidRPr="001039DD">
        <w:t xml:space="preserve"> Par grozījumu vidējās izglītības standartā (26-TA-634) saskaņošanu</w:t>
      </w:r>
    </w:p>
    <w:p w14:paraId="36699EEB" w14:textId="77777777" w:rsidR="001039DD" w:rsidRPr="001039DD" w:rsidRDefault="001039DD" w:rsidP="001039DD">
      <w:r w:rsidRPr="001039DD">
        <w:t> </w:t>
      </w:r>
    </w:p>
    <w:p w14:paraId="0D0270C5" w14:textId="77777777" w:rsidR="001039DD" w:rsidRPr="001039DD" w:rsidRDefault="001039DD" w:rsidP="001039DD">
      <w:r w:rsidRPr="001039DD">
        <w:t>Labdien, MK noteikumu projektam “Grozījumi Ministru kabineta 2019. gada 3. septembra noteikumos Nr. 416 "Noteikumi par valsts vispārējās vidējās izglītības standartu un vispārējās vidējās izglītības programmu paraugiem"” (26-TA-634) TAP esam izvērtējuši un ņēmuši vērā Aizsardzības ministrijas iebildumu un priekšlikumus, izņemot par vidējās izglītības standarta 8.pielikuma grozīšanu (skat. noteikumu projektā, anotācijā un izziņā pielikumā).</w:t>
      </w:r>
    </w:p>
    <w:p w14:paraId="31ACEF6A" w14:textId="77777777" w:rsidR="001039DD" w:rsidRPr="001039DD" w:rsidRDefault="001039DD" w:rsidP="001039DD">
      <w:r w:rsidRPr="001039DD">
        <w:t>Lai nebūtu jāveido atsevišķa saskaņošanas kārta, lūgums izvērtēt un atsūtīt e-pastu vai saskaņojat pielikumā esošo precizēto redakciju.</w:t>
      </w:r>
    </w:p>
    <w:p w14:paraId="526971AD" w14:textId="77777777" w:rsidR="001039DD" w:rsidRPr="001039DD" w:rsidRDefault="001039DD" w:rsidP="001039DD">
      <w:r w:rsidRPr="001039DD">
        <w:t> </w:t>
      </w:r>
    </w:p>
    <w:p w14:paraId="323ACE38" w14:textId="77777777" w:rsidR="001039DD" w:rsidRPr="001039DD" w:rsidRDefault="001039DD" w:rsidP="001039DD">
      <w:r w:rsidRPr="001039DD">
        <w:t> </w:t>
      </w:r>
    </w:p>
    <w:p w14:paraId="1506020E" w14:textId="77777777" w:rsidR="001039DD" w:rsidRPr="001039DD" w:rsidRDefault="001039DD" w:rsidP="001039DD">
      <w:r w:rsidRPr="001039DD">
        <w:t>Ar cieņu</w:t>
      </w:r>
    </w:p>
    <w:p w14:paraId="2289800C" w14:textId="77777777" w:rsidR="001039DD" w:rsidRPr="001039DD" w:rsidRDefault="001039DD" w:rsidP="001039DD">
      <w:pPr>
        <w:pStyle w:val="NoSpacing"/>
      </w:pPr>
      <w:r w:rsidRPr="001039DD">
        <w:lastRenderedPageBreak/>
        <w:t>Ivars Zemļanskis</w:t>
      </w:r>
    </w:p>
    <w:p w14:paraId="1001FF3D" w14:textId="77777777" w:rsidR="001039DD" w:rsidRPr="001039DD" w:rsidRDefault="001039DD" w:rsidP="001039DD">
      <w:pPr>
        <w:pStyle w:val="NoSpacing"/>
      </w:pPr>
      <w:r w:rsidRPr="001039DD">
        <w:t>Juridiskās un administratīvās vadības departamenta,</w:t>
      </w:r>
    </w:p>
    <w:p w14:paraId="37A98773" w14:textId="77777777" w:rsidR="001039DD" w:rsidRPr="001039DD" w:rsidRDefault="001039DD" w:rsidP="001039DD">
      <w:pPr>
        <w:pStyle w:val="NoSpacing"/>
      </w:pPr>
      <w:r w:rsidRPr="001039DD">
        <w:t>Juridiskā un saimnieciskā nodrošinājuma nodaļas,</w:t>
      </w:r>
    </w:p>
    <w:p w14:paraId="7DBE1AC5" w14:textId="77777777" w:rsidR="001039DD" w:rsidRPr="001039DD" w:rsidRDefault="001039DD" w:rsidP="001039DD">
      <w:pPr>
        <w:pStyle w:val="NoSpacing"/>
      </w:pPr>
      <w:r w:rsidRPr="001039DD">
        <w:t>Juriskonsults</w:t>
      </w:r>
    </w:p>
    <w:p w14:paraId="0115E929" w14:textId="77777777" w:rsidR="001039DD" w:rsidRPr="001039DD" w:rsidRDefault="001039DD" w:rsidP="001039DD">
      <w:pPr>
        <w:pStyle w:val="NoSpacing"/>
      </w:pPr>
      <w:r w:rsidRPr="001039DD">
        <w:t>VALSTS IZGLĪTĪBAS ATTĪSTĪBAS AĢENTŪRA</w:t>
      </w:r>
    </w:p>
    <w:p w14:paraId="409E8B75" w14:textId="77777777" w:rsidR="001039DD" w:rsidRPr="001039DD" w:rsidRDefault="001039DD" w:rsidP="001039DD">
      <w:pPr>
        <w:pStyle w:val="NoSpacing"/>
      </w:pPr>
      <w:r w:rsidRPr="001039DD">
        <w:t>Vaļņu iela 1, 6. stāvs</w:t>
      </w:r>
    </w:p>
    <w:p w14:paraId="1D58DEE0" w14:textId="77777777" w:rsidR="001039DD" w:rsidRPr="001039DD" w:rsidRDefault="001039DD" w:rsidP="001039DD">
      <w:pPr>
        <w:pStyle w:val="NoSpacing"/>
      </w:pPr>
      <w:r w:rsidRPr="001039DD">
        <w:t>Tālr.: +371 67814355</w:t>
      </w:r>
    </w:p>
    <w:p w14:paraId="756AEE5F" w14:textId="77777777" w:rsidR="001039DD" w:rsidRPr="001039DD" w:rsidRDefault="001039DD" w:rsidP="001039DD">
      <w:pPr>
        <w:pStyle w:val="NoSpacing"/>
      </w:pPr>
      <w:hyperlink r:id="rId18" w:history="1">
        <w:r w:rsidRPr="001039DD">
          <w:rPr>
            <w:rStyle w:val="Hyperlink"/>
          </w:rPr>
          <w:t>ivars.zemlanskis@viaa.gov.lv</w:t>
        </w:r>
      </w:hyperlink>
      <w:r w:rsidRPr="001039DD">
        <w:rPr>
          <w:u w:val="single"/>
        </w:rPr>
        <w:t xml:space="preserve">  </w:t>
      </w:r>
    </w:p>
    <w:p w14:paraId="2AA92529" w14:textId="77777777" w:rsidR="00C75C02" w:rsidRDefault="00C75C02"/>
    <w:sectPr w:rsidR="00C75C02" w:rsidSect="00474B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84D"/>
    <w:rsid w:val="0002384D"/>
    <w:rsid w:val="001039DD"/>
    <w:rsid w:val="00474B07"/>
    <w:rsid w:val="00632815"/>
    <w:rsid w:val="00C7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6A39D1-F778-490C-91DB-E5A16DEB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3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8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8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8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8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8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8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8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8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8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8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039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39D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039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hyperlink" Target="mailto:ivars.zemlanskis@viaa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od.gov.lv" TargetMode="External"/><Relationship Id="rId12" Type="http://schemas.openxmlformats.org/officeDocument/2006/relationships/hyperlink" Target="https://www.facebook.com/Aizsardzibasministrija" TargetMode="External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hyperlink" Target="https://www.flickr.com/photos/aizsardzibas_ministrija/albums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Mara.Vebere@mod.gov.lv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image" Target="media/image5.png"/><Relationship Id="rId10" Type="http://schemas.openxmlformats.org/officeDocument/2006/relationships/hyperlink" Target="http://www.mod.gov.lv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mod.gov.lv/" TargetMode="External"/><Relationship Id="rId9" Type="http://schemas.openxmlformats.org/officeDocument/2006/relationships/hyperlink" Target="mailto:Mara.Vebere@mod.gov.lv" TargetMode="External"/><Relationship Id="rId14" Type="http://schemas.openxmlformats.org/officeDocument/2006/relationships/hyperlink" Target="https://twitter.com/aizsardzibasm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1578</Words>
  <Characters>900</Characters>
  <Application>Microsoft Office Word</Application>
  <DocSecurity>0</DocSecurity>
  <Lines>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Ivars Zemļanskis</dc:creator>
  <cp:keywords/>
  <dc:description/>
  <cp:lastModifiedBy>Ivars Zemļanskis</cp:lastModifiedBy>
  <cp:revision>2</cp:revision>
  <dcterms:created xsi:type="dcterms:W3CDTF">2026-07-21T15:31:00Z</dcterms:created>
  <dcterms:modified xsi:type="dcterms:W3CDTF">2026-07-21T15:33:00Z</dcterms:modified>
</cp:coreProperties>
</file>