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DD6FF" w14:textId="77777777" w:rsidR="005A2B58" w:rsidRPr="00DC574C" w:rsidRDefault="005A2B58" w:rsidP="005A2B58">
      <w:pPr>
        <w:tabs>
          <w:tab w:val="left" w:pos="5232"/>
        </w:tabs>
        <w:spacing w:line="360" w:lineRule="auto"/>
        <w:jc w:val="center"/>
        <w:rPr>
          <w:lang w:val="lv-LV"/>
        </w:rPr>
      </w:pPr>
      <w:r w:rsidRPr="00DC574C">
        <w:rPr>
          <w:lang w:val="lv-LV"/>
        </w:rPr>
        <w:t>Rīgā</w:t>
      </w:r>
    </w:p>
    <w:p w14:paraId="5B8DF643" w14:textId="77777777" w:rsidR="005A2B58" w:rsidRDefault="005A2B58" w:rsidP="00C067CC">
      <w:pPr>
        <w:spacing w:after="120"/>
        <w:rPr>
          <w:lang w:val="lv-LV"/>
        </w:rPr>
      </w:pPr>
    </w:p>
    <w:p w14:paraId="702D4B78" w14:textId="77777777" w:rsidR="00410573" w:rsidRDefault="00C067CC" w:rsidP="00C067CC">
      <w:pPr>
        <w:spacing w:after="120"/>
        <w:rPr>
          <w:lang w:val="lv-LV"/>
        </w:rPr>
      </w:pPr>
      <w:r w:rsidRPr="00C067CC">
        <w:rPr>
          <w:lang w:val="lv-LV"/>
        </w:rPr>
        <w:t xml:space="preserve">Datums skatāms laika zīmogā </w:t>
      </w:r>
      <w:r w:rsidR="00410573" w:rsidRPr="00410573">
        <w:rPr>
          <w:lang w:val="lv-LV"/>
        </w:rPr>
        <w:t>N</w:t>
      </w:r>
      <w:r w:rsidR="00410573" w:rsidRPr="00C067CC">
        <w:rPr>
          <w:lang w:val="lv-LV"/>
        </w:rPr>
        <w:t>r.</w:t>
      </w:r>
      <w:sdt>
        <w:sdtPr>
          <w:rPr>
            <w:lang w:val="lv-LV"/>
          </w:rPr>
          <w:alias w:val="RegNr"/>
          <w:tag w:val="RegNr"/>
          <w:id w:val="2137518191"/>
          <w:lock w:val="contentLocked"/>
          <w:placeholder>
            <w:docPart w:val="15F3D90572704C1BBF5470D94278A3DF"/>
          </w:placeholder>
          <w:showingPlcHdr/>
          <w:dataBinding w:prefixMappings="xmlns:ns0='http://schemas.microsoft.com/office/2006/metadata/properties' xmlns:ns1='http://schemas.microsoft.com/office/infopath/2007/PartnerControls' xmlns:ns2='21a93588-6fe8-41e9-94dc-424b783ca979' xmlns:ns3='801ff49e-5150-41f0-9cd7-015d16134d38' xmlns:ns4='fb472ee8-82eb-4a14-b9eb-ad5ce10e4677' xmlns:ns5='aaa33240-aed4-492d-84f2-cf9262a9abbc'" w:xpath="/ns0:properties[1]/documentManagement[1]/ns3:amNumurs[1]" w:storeItemID="{DBE8EFD4-92B0-4FC8-BC47-41A3D8828AD8}"/>
          <w:text/>
        </w:sdtPr>
        <w:sdtEndPr/>
        <w:sdtContent>
          <w:r w:rsidR="00B535A0" w:rsidRPr="00BD00A9">
            <w:rPr>
              <w:rStyle w:val="PlaceholderText"/>
              <w:color w:val="FFFFFF" w:themeColor="background1"/>
              <w:u w:val="single"/>
            </w:rPr>
            <w:t>n</w:t>
          </w:r>
        </w:sdtContent>
      </w:sdt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"/>
        <w:gridCol w:w="2183"/>
        <w:gridCol w:w="434"/>
        <w:gridCol w:w="2060"/>
      </w:tblGrid>
      <w:tr w:rsidR="00CC74BF" w:rsidRPr="00410573" w14:paraId="35410A65" w14:textId="77777777" w:rsidTr="00410573">
        <w:trPr>
          <w:cantSplit/>
        </w:trPr>
        <w:tc>
          <w:tcPr>
            <w:tcW w:w="418" w:type="dxa"/>
            <w:vAlign w:val="bottom"/>
          </w:tcPr>
          <w:p w14:paraId="14B52059" w14:textId="77777777" w:rsidR="00CC74BF" w:rsidRPr="00410573" w:rsidRDefault="00CC74BF" w:rsidP="00FA10A3">
            <w:pPr>
              <w:rPr>
                <w:bCs/>
                <w:lang w:val="lv-LV"/>
              </w:rPr>
            </w:pPr>
            <w:r w:rsidRPr="00410573">
              <w:rPr>
                <w:bCs/>
                <w:lang w:val="lv-LV"/>
              </w:rPr>
              <w:t>Uz</w:t>
            </w:r>
          </w:p>
        </w:tc>
        <w:tc>
          <w:tcPr>
            <w:tcW w:w="2183" w:type="dxa"/>
            <w:tcBorders>
              <w:bottom w:val="single" w:sz="4" w:space="0" w:color="auto"/>
            </w:tcBorders>
            <w:vAlign w:val="bottom"/>
          </w:tcPr>
          <w:p w14:paraId="03A6C396" w14:textId="020A5F37" w:rsidR="00CC74BF" w:rsidRPr="00410573" w:rsidRDefault="00F96BA6" w:rsidP="00FA10A3">
            <w:pPr>
              <w:rPr>
                <w:bCs/>
                <w:lang w:val="lv-LV"/>
              </w:rPr>
            </w:pPr>
            <w:r>
              <w:rPr>
                <w:bCs/>
                <w:lang w:val="lv-LV"/>
              </w:rPr>
              <w:t>08.10.2020</w:t>
            </w:r>
            <w:bookmarkStart w:id="0" w:name="_GoBack"/>
            <w:bookmarkEnd w:id="0"/>
          </w:p>
        </w:tc>
        <w:tc>
          <w:tcPr>
            <w:tcW w:w="434" w:type="dxa"/>
            <w:vAlign w:val="bottom"/>
          </w:tcPr>
          <w:p w14:paraId="2FAA0F62" w14:textId="77777777" w:rsidR="00CC74BF" w:rsidRPr="00410573" w:rsidRDefault="00CC74BF" w:rsidP="00FA10A3">
            <w:pPr>
              <w:rPr>
                <w:bCs/>
                <w:lang w:val="lv-LV"/>
              </w:rPr>
            </w:pPr>
            <w:r w:rsidRPr="00410573">
              <w:rPr>
                <w:bCs/>
                <w:lang w:val="lv-LV"/>
              </w:rPr>
              <w:t>Nr.</w:t>
            </w:r>
          </w:p>
        </w:tc>
        <w:tc>
          <w:tcPr>
            <w:tcW w:w="2060" w:type="dxa"/>
            <w:tcBorders>
              <w:bottom w:val="single" w:sz="4" w:space="0" w:color="auto"/>
            </w:tcBorders>
            <w:vAlign w:val="bottom"/>
          </w:tcPr>
          <w:p w14:paraId="2A1CFDCA" w14:textId="7C83911A" w:rsidR="00CC74BF" w:rsidRPr="00410573" w:rsidRDefault="00F96BA6" w:rsidP="00FA10A3">
            <w:pPr>
              <w:rPr>
                <w:bCs/>
                <w:lang w:val="lv-LV"/>
              </w:rPr>
            </w:pPr>
            <w:r>
              <w:rPr>
                <w:bCs/>
                <w:lang w:val="lv-LV"/>
              </w:rPr>
              <w:t>1-132/8953</w:t>
            </w:r>
          </w:p>
        </w:tc>
      </w:tr>
    </w:tbl>
    <w:p w14:paraId="1B38A0A2" w14:textId="77777777" w:rsidR="006C2ADA" w:rsidRPr="00410573" w:rsidRDefault="006C2ADA" w:rsidP="0073185E">
      <w:pPr>
        <w:ind w:right="186"/>
        <w:jc w:val="right"/>
      </w:pPr>
    </w:p>
    <w:p w14:paraId="66771574" w14:textId="77777777" w:rsidR="0073185E" w:rsidRPr="000E30C7" w:rsidRDefault="0073185E" w:rsidP="0073185E">
      <w:pPr>
        <w:ind w:right="44"/>
        <w:contextualSpacing/>
        <w:jc w:val="right"/>
        <w:rPr>
          <w:rFonts w:eastAsia="Calibri"/>
          <w:b/>
          <w:sz w:val="28"/>
          <w:szCs w:val="28"/>
          <w:lang w:val="lv-LV"/>
        </w:rPr>
      </w:pPr>
      <w:r w:rsidRPr="000E30C7">
        <w:rPr>
          <w:rFonts w:eastAsia="Calibri"/>
          <w:b/>
          <w:sz w:val="28"/>
          <w:szCs w:val="28"/>
          <w:lang w:val="lv-LV"/>
        </w:rPr>
        <w:t>Vides aizsardzības</w:t>
      </w:r>
    </w:p>
    <w:p w14:paraId="017F0299" w14:textId="77777777" w:rsidR="0073185E" w:rsidRPr="000E30C7" w:rsidRDefault="0073185E" w:rsidP="0073185E">
      <w:pPr>
        <w:ind w:right="44"/>
        <w:contextualSpacing/>
        <w:jc w:val="right"/>
        <w:rPr>
          <w:rFonts w:eastAsia="Calibri"/>
          <w:b/>
          <w:sz w:val="28"/>
          <w:szCs w:val="28"/>
          <w:lang w:val="lv-LV"/>
        </w:rPr>
      </w:pPr>
      <w:r w:rsidRPr="000E30C7">
        <w:rPr>
          <w:rFonts w:eastAsia="Calibri"/>
          <w:b/>
          <w:sz w:val="28"/>
          <w:szCs w:val="28"/>
          <w:lang w:val="lv-LV"/>
        </w:rPr>
        <w:t>un reģionālās attīstības ministrijai</w:t>
      </w:r>
    </w:p>
    <w:p w14:paraId="009359F0" w14:textId="77777777" w:rsidR="0073185E" w:rsidRPr="000E30C7" w:rsidRDefault="0073185E" w:rsidP="0073185E">
      <w:pPr>
        <w:tabs>
          <w:tab w:val="left" w:pos="6020"/>
        </w:tabs>
        <w:ind w:right="4958"/>
        <w:jc w:val="both"/>
        <w:rPr>
          <w:rFonts w:eastAsia="Calibri"/>
          <w:bCs/>
          <w:i/>
          <w:sz w:val="28"/>
          <w:szCs w:val="28"/>
          <w:lang w:val="lv-LV"/>
        </w:rPr>
      </w:pPr>
    </w:p>
    <w:p w14:paraId="2FEE0210" w14:textId="77777777" w:rsidR="0073185E" w:rsidRPr="000E30C7" w:rsidRDefault="0073185E" w:rsidP="0073185E">
      <w:pPr>
        <w:tabs>
          <w:tab w:val="left" w:pos="6020"/>
        </w:tabs>
        <w:ind w:right="4958"/>
        <w:jc w:val="both"/>
        <w:rPr>
          <w:rFonts w:eastAsia="Calibri"/>
          <w:bCs/>
          <w:i/>
          <w:sz w:val="28"/>
          <w:szCs w:val="28"/>
          <w:lang w:val="lv-LV"/>
        </w:rPr>
      </w:pPr>
    </w:p>
    <w:p w14:paraId="58D1F5CA" w14:textId="77777777" w:rsidR="0073185E" w:rsidRPr="000E30C7" w:rsidRDefault="0073185E" w:rsidP="0073185E">
      <w:pPr>
        <w:tabs>
          <w:tab w:val="left" w:pos="6020"/>
        </w:tabs>
        <w:ind w:right="4958"/>
        <w:jc w:val="both"/>
        <w:rPr>
          <w:rFonts w:eastAsia="Calibri"/>
          <w:bCs/>
          <w:i/>
          <w:sz w:val="28"/>
          <w:szCs w:val="28"/>
          <w:lang w:val="lv-LV"/>
        </w:rPr>
      </w:pPr>
      <w:r w:rsidRPr="000E30C7">
        <w:rPr>
          <w:rFonts w:eastAsia="Calibri"/>
          <w:bCs/>
          <w:i/>
          <w:sz w:val="28"/>
          <w:szCs w:val="28"/>
          <w:lang w:val="lv-LV"/>
        </w:rPr>
        <w:t>Par likumprojektu “Grozījumi Jūras vides aizsardzības un pārvaldības likumā” (VSS-473)</w:t>
      </w:r>
    </w:p>
    <w:p w14:paraId="09CF2D00" w14:textId="77777777" w:rsidR="0073185E" w:rsidRPr="000E30C7" w:rsidRDefault="0073185E" w:rsidP="0073185E">
      <w:pPr>
        <w:spacing w:before="120" w:after="120"/>
        <w:ind w:right="8"/>
        <w:jc w:val="both"/>
        <w:rPr>
          <w:rFonts w:eastAsia="Times New Roman"/>
          <w:bCs/>
          <w:sz w:val="28"/>
          <w:szCs w:val="28"/>
          <w:lang w:val="lv-LV"/>
        </w:rPr>
      </w:pPr>
    </w:p>
    <w:p w14:paraId="6BFE164A" w14:textId="77777777" w:rsidR="0073185E" w:rsidRPr="000E30C7" w:rsidRDefault="0073185E" w:rsidP="0073185E">
      <w:pPr>
        <w:ind w:firstLine="720"/>
        <w:jc w:val="both"/>
        <w:rPr>
          <w:rFonts w:eastAsia="Calibri"/>
          <w:sz w:val="28"/>
          <w:szCs w:val="28"/>
          <w:lang w:val="lv-LV"/>
        </w:rPr>
      </w:pPr>
      <w:r w:rsidRPr="000E30C7">
        <w:rPr>
          <w:rFonts w:eastAsia="Calibri"/>
          <w:sz w:val="28"/>
          <w:szCs w:val="28"/>
          <w:lang w:val="lv-LV"/>
        </w:rPr>
        <w:t xml:space="preserve">Ārlietu ministrija </w:t>
      </w:r>
      <w:r w:rsidRPr="000E30C7">
        <w:rPr>
          <w:rFonts w:eastAsia="Calibri"/>
          <w:color w:val="000000"/>
          <w:sz w:val="28"/>
          <w:szCs w:val="28"/>
          <w:lang w:val="lv-LV"/>
        </w:rPr>
        <w:t>ir izskatījusi Vides aizsardzības un reģionālās attīstības ministrijas precizēto likumprojektu “Grozījumi Jūras vides aizsardzības un pārvaldības likumā”, tā sākotnējās ietekmes novērtējuma ziņojumu (anotāciju), izziņu un atbalsta tā tālāku virzību bez iebildumiem.</w:t>
      </w:r>
    </w:p>
    <w:p w14:paraId="0DAA050E" w14:textId="77777777" w:rsidR="0073185E" w:rsidRPr="000E30C7" w:rsidRDefault="0073185E" w:rsidP="0073185E">
      <w:pPr>
        <w:ind w:right="-427"/>
        <w:jc w:val="both"/>
        <w:rPr>
          <w:rFonts w:eastAsia="Times New Roman"/>
          <w:sz w:val="28"/>
          <w:szCs w:val="28"/>
          <w:lang w:val="lv-LV"/>
        </w:rPr>
      </w:pPr>
    </w:p>
    <w:p w14:paraId="4E909A6A" w14:textId="77777777" w:rsidR="0073185E" w:rsidRPr="000E30C7" w:rsidRDefault="0073185E" w:rsidP="0073185E">
      <w:pPr>
        <w:ind w:right="8"/>
        <w:jc w:val="both"/>
        <w:rPr>
          <w:rFonts w:eastAsia="Times New Roman"/>
          <w:sz w:val="28"/>
          <w:szCs w:val="28"/>
          <w:lang w:val="lv-LV"/>
        </w:rPr>
      </w:pPr>
    </w:p>
    <w:p w14:paraId="1C80B46B" w14:textId="77777777" w:rsidR="0073185E" w:rsidRPr="000E30C7" w:rsidRDefault="0073185E" w:rsidP="0073185E">
      <w:pPr>
        <w:ind w:right="8"/>
        <w:jc w:val="both"/>
        <w:rPr>
          <w:rFonts w:eastAsia="Times New Roman"/>
          <w:sz w:val="28"/>
          <w:szCs w:val="28"/>
          <w:lang w:val="lv-LV"/>
        </w:rPr>
      </w:pPr>
    </w:p>
    <w:p w14:paraId="10963388" w14:textId="2A1050A0" w:rsidR="0073185E" w:rsidRPr="000E30C7" w:rsidRDefault="0073185E" w:rsidP="0073185E">
      <w:pPr>
        <w:ind w:right="8"/>
        <w:jc w:val="both"/>
        <w:rPr>
          <w:rFonts w:eastAsia="Times New Roman"/>
          <w:sz w:val="28"/>
          <w:szCs w:val="28"/>
          <w:lang w:val="lv-LV"/>
        </w:rPr>
      </w:pPr>
      <w:r w:rsidRPr="000E30C7">
        <w:rPr>
          <w:rFonts w:eastAsia="Times New Roman"/>
          <w:sz w:val="28"/>
          <w:szCs w:val="28"/>
          <w:lang w:val="lv-LV"/>
        </w:rPr>
        <w:t>Valsts sekretār</w:t>
      </w:r>
      <w:r w:rsidR="00F96BA6">
        <w:rPr>
          <w:rFonts w:eastAsia="Times New Roman"/>
          <w:sz w:val="28"/>
          <w:szCs w:val="28"/>
          <w:lang w:val="lv-LV"/>
        </w:rPr>
        <w:t>s</w:t>
      </w:r>
      <w:r w:rsidRPr="000E30C7">
        <w:rPr>
          <w:rFonts w:eastAsia="Times New Roman"/>
          <w:sz w:val="28"/>
          <w:szCs w:val="28"/>
          <w:lang w:val="lv-LV"/>
        </w:rPr>
        <w:t xml:space="preserve">  </w:t>
      </w:r>
      <w:r w:rsidRPr="000E30C7">
        <w:rPr>
          <w:rFonts w:eastAsia="Times New Roman"/>
          <w:sz w:val="28"/>
          <w:szCs w:val="28"/>
          <w:lang w:val="lv-LV"/>
        </w:rPr>
        <w:tab/>
      </w:r>
      <w:r w:rsidRPr="000E30C7">
        <w:rPr>
          <w:rFonts w:eastAsia="Times New Roman"/>
          <w:sz w:val="28"/>
          <w:szCs w:val="28"/>
          <w:lang w:val="lv-LV"/>
        </w:rPr>
        <w:tab/>
      </w:r>
      <w:r w:rsidRPr="000E30C7">
        <w:rPr>
          <w:rFonts w:eastAsia="Times New Roman"/>
          <w:sz w:val="28"/>
          <w:szCs w:val="28"/>
          <w:lang w:val="lv-LV"/>
        </w:rPr>
        <w:tab/>
      </w:r>
      <w:r w:rsidRPr="000E30C7">
        <w:rPr>
          <w:rFonts w:eastAsia="Times New Roman"/>
          <w:sz w:val="28"/>
          <w:szCs w:val="28"/>
          <w:lang w:val="lv-LV"/>
        </w:rPr>
        <w:tab/>
      </w:r>
      <w:r w:rsidRPr="000E30C7">
        <w:rPr>
          <w:rFonts w:eastAsia="Times New Roman"/>
          <w:sz w:val="28"/>
          <w:szCs w:val="28"/>
          <w:lang w:val="lv-LV"/>
        </w:rPr>
        <w:tab/>
      </w:r>
      <w:r w:rsidRPr="000E30C7">
        <w:rPr>
          <w:rFonts w:eastAsia="Times New Roman"/>
          <w:sz w:val="28"/>
          <w:szCs w:val="28"/>
          <w:lang w:val="lv-LV"/>
        </w:rPr>
        <w:tab/>
      </w:r>
      <w:r w:rsidRPr="000E30C7">
        <w:rPr>
          <w:rFonts w:eastAsia="Times New Roman"/>
          <w:sz w:val="28"/>
          <w:szCs w:val="28"/>
          <w:lang w:val="lv-LV"/>
        </w:rPr>
        <w:tab/>
        <w:t xml:space="preserve">              A. </w:t>
      </w:r>
      <w:r w:rsidR="00F96BA6">
        <w:rPr>
          <w:rFonts w:eastAsia="Times New Roman"/>
          <w:sz w:val="28"/>
          <w:szCs w:val="28"/>
          <w:lang w:val="lv-LV"/>
        </w:rPr>
        <w:t>Pelšs</w:t>
      </w:r>
    </w:p>
    <w:p w14:paraId="6D43A6E5" w14:textId="77777777" w:rsidR="0073185E" w:rsidRPr="000E30C7" w:rsidRDefault="0073185E" w:rsidP="0073185E">
      <w:pPr>
        <w:ind w:right="-432"/>
        <w:jc w:val="both"/>
        <w:rPr>
          <w:rFonts w:eastAsia="Times New Roman"/>
          <w:sz w:val="28"/>
          <w:szCs w:val="28"/>
          <w:lang w:val="lv-LV"/>
        </w:rPr>
      </w:pPr>
    </w:p>
    <w:p w14:paraId="57668BC3" w14:textId="77777777" w:rsidR="0073185E" w:rsidRDefault="0073185E" w:rsidP="0073185E">
      <w:pPr>
        <w:ind w:right="-432"/>
        <w:jc w:val="both"/>
        <w:rPr>
          <w:rFonts w:eastAsia="Times New Roman"/>
          <w:sz w:val="28"/>
          <w:szCs w:val="28"/>
        </w:rPr>
      </w:pPr>
    </w:p>
    <w:p w14:paraId="140C9953" w14:textId="77777777" w:rsidR="0073185E" w:rsidRDefault="0073185E" w:rsidP="0073185E">
      <w:pPr>
        <w:ind w:right="-432"/>
        <w:jc w:val="both"/>
        <w:rPr>
          <w:rFonts w:eastAsia="Times New Roman"/>
          <w:sz w:val="28"/>
          <w:szCs w:val="28"/>
        </w:rPr>
      </w:pPr>
    </w:p>
    <w:p w14:paraId="4262C4B1" w14:textId="77777777" w:rsidR="0073185E" w:rsidRPr="00AF6FF9" w:rsidRDefault="0073185E" w:rsidP="0073185E">
      <w:pPr>
        <w:ind w:right="-432"/>
        <w:jc w:val="both"/>
        <w:rPr>
          <w:rFonts w:eastAsia="Times New Roman"/>
          <w:sz w:val="28"/>
          <w:szCs w:val="28"/>
        </w:rPr>
      </w:pPr>
    </w:p>
    <w:p w14:paraId="62209556" w14:textId="77777777" w:rsidR="0073185E" w:rsidRPr="00AF6FF9" w:rsidRDefault="0073185E" w:rsidP="0073185E">
      <w:pPr>
        <w:ind w:right="-432"/>
        <w:jc w:val="both"/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Jaunkalne-Kapustāne</w:t>
      </w:r>
      <w:proofErr w:type="spellEnd"/>
      <w:r>
        <w:rPr>
          <w:rFonts w:eastAsia="Times New Roman"/>
          <w:sz w:val="20"/>
          <w:szCs w:val="20"/>
        </w:rPr>
        <w:t xml:space="preserve"> 67016</w:t>
      </w:r>
      <w:r w:rsidRPr="00AF6FF9">
        <w:rPr>
          <w:rFonts w:eastAsia="Times New Roman"/>
          <w:sz w:val="20"/>
          <w:szCs w:val="20"/>
        </w:rPr>
        <w:t xml:space="preserve">402 </w:t>
      </w:r>
    </w:p>
    <w:p w14:paraId="170DF8AF" w14:textId="77777777" w:rsidR="0073185E" w:rsidRPr="00AF6FF9" w:rsidRDefault="0073185E" w:rsidP="0073185E">
      <w:pPr>
        <w:ind w:right="-432"/>
        <w:jc w:val="both"/>
        <w:rPr>
          <w:rFonts w:eastAsia="Times New Roman"/>
          <w:sz w:val="20"/>
          <w:szCs w:val="20"/>
        </w:rPr>
      </w:pPr>
      <w:r w:rsidRPr="00AF6FF9">
        <w:rPr>
          <w:rFonts w:eastAsia="Times New Roman"/>
          <w:sz w:val="20"/>
          <w:szCs w:val="20"/>
        </w:rPr>
        <w:t>Dace.Jaunkalne-Kapustane@mfa.gov.lv</w:t>
      </w:r>
    </w:p>
    <w:p w14:paraId="0E0A0F65" w14:textId="77777777" w:rsidR="0073185E" w:rsidRPr="00AF6FF9" w:rsidRDefault="0073185E" w:rsidP="0073185E">
      <w:pPr>
        <w:rPr>
          <w:sz w:val="28"/>
          <w:szCs w:val="28"/>
        </w:rPr>
      </w:pPr>
    </w:p>
    <w:p w14:paraId="32FD438C" w14:textId="77777777" w:rsidR="007B2BF2" w:rsidRDefault="007B2BF2" w:rsidP="007B2BF2"/>
    <w:p w14:paraId="391531FE" w14:textId="77777777" w:rsidR="001C48F6" w:rsidRDefault="001C48F6" w:rsidP="007B2BF2"/>
    <w:p w14:paraId="7D2BB8D5" w14:textId="77777777" w:rsidR="001C48F6" w:rsidRDefault="001C48F6" w:rsidP="007B2BF2"/>
    <w:p w14:paraId="115EC23C" w14:textId="77777777" w:rsidR="001C48F6" w:rsidRDefault="001C48F6" w:rsidP="007B2BF2"/>
    <w:p w14:paraId="7B4E3F33" w14:textId="77777777" w:rsidR="001C48F6" w:rsidRDefault="001C48F6" w:rsidP="007B2BF2"/>
    <w:p w14:paraId="03DB8BB4" w14:textId="77777777" w:rsidR="001C48F6" w:rsidRDefault="001C48F6" w:rsidP="007B2BF2"/>
    <w:p w14:paraId="188B3BC1" w14:textId="77777777" w:rsidR="001C48F6" w:rsidRDefault="001C48F6" w:rsidP="007B2BF2"/>
    <w:p w14:paraId="308019E8" w14:textId="77777777" w:rsidR="00952989" w:rsidRDefault="00952989" w:rsidP="007B2BF2"/>
    <w:p w14:paraId="3D6E9500" w14:textId="77777777" w:rsidR="00580CB8" w:rsidRDefault="00BB4F0B" w:rsidP="007B2BF2">
      <w:r w:rsidRPr="00952989">
        <w:t>DOKUMENTS IR PARAKSTĪTS AR DROŠU ELEKTRONISKO PARAKSTU UN SATUR LAIKA ZĪMOGU</w:t>
      </w:r>
    </w:p>
    <w:p w14:paraId="5656F1EC" w14:textId="77777777" w:rsidR="00410573" w:rsidRPr="00580CB8" w:rsidRDefault="00410573" w:rsidP="00580CB8">
      <w:pPr>
        <w:widowControl/>
        <w:suppressAutoHyphens w:val="0"/>
      </w:pPr>
    </w:p>
    <w:sectPr w:rsidR="00410573" w:rsidRPr="00580CB8" w:rsidSect="005F2E1C">
      <w:footerReference w:type="default" r:id="rId10"/>
      <w:headerReference w:type="first" r:id="rId11"/>
      <w:pgSz w:w="11906" w:h="16838" w:code="9"/>
      <w:pgMar w:top="1134" w:right="1134" w:bottom="851" w:left="1797" w:header="56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AB043B" w14:textId="77777777" w:rsidR="0073185E" w:rsidRDefault="0073185E">
      <w:r>
        <w:separator/>
      </w:r>
    </w:p>
  </w:endnote>
  <w:endnote w:type="continuationSeparator" w:id="0">
    <w:p w14:paraId="662611E4" w14:textId="77777777" w:rsidR="0073185E" w:rsidRDefault="00731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4007E6" w14:textId="77777777" w:rsidR="00CC74BF" w:rsidRPr="00CC74BF" w:rsidRDefault="00CC74BF">
    <w:pPr>
      <w:pStyle w:val="Footer"/>
      <w:jc w:val="center"/>
      <w:rPr>
        <w:sz w:val="20"/>
        <w:szCs w:val="20"/>
      </w:rPr>
    </w:pPr>
    <w:r w:rsidRPr="00CC74BF">
      <w:rPr>
        <w:sz w:val="20"/>
        <w:szCs w:val="20"/>
      </w:rPr>
      <w:fldChar w:fldCharType="begin"/>
    </w:r>
    <w:r w:rsidRPr="00CC74BF">
      <w:rPr>
        <w:sz w:val="20"/>
        <w:szCs w:val="20"/>
      </w:rPr>
      <w:instrText xml:space="preserve"> PAGE   \* MERGEFORMAT </w:instrText>
    </w:r>
    <w:r w:rsidRPr="00CC74BF">
      <w:rPr>
        <w:sz w:val="20"/>
        <w:szCs w:val="20"/>
      </w:rPr>
      <w:fldChar w:fldCharType="separate"/>
    </w:r>
    <w:r w:rsidR="0073185E">
      <w:rPr>
        <w:noProof/>
        <w:sz w:val="20"/>
        <w:szCs w:val="20"/>
      </w:rPr>
      <w:t>2</w:t>
    </w:r>
    <w:r w:rsidRPr="00CC74BF">
      <w:rPr>
        <w:noProof/>
        <w:sz w:val="20"/>
        <w:szCs w:val="20"/>
      </w:rPr>
      <w:fldChar w:fldCharType="end"/>
    </w:r>
  </w:p>
  <w:p w14:paraId="347C01C9" w14:textId="77777777" w:rsidR="00CC74BF" w:rsidRDefault="00CC74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118A61" w14:textId="77777777" w:rsidR="0073185E" w:rsidRDefault="0073185E">
      <w:r>
        <w:separator/>
      </w:r>
    </w:p>
  </w:footnote>
  <w:footnote w:type="continuationSeparator" w:id="0">
    <w:p w14:paraId="243335C9" w14:textId="77777777" w:rsidR="0073185E" w:rsidRDefault="007318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6C505B" w14:textId="77777777" w:rsidR="008802CE" w:rsidRPr="005F2E1C" w:rsidRDefault="00FB5A4A" w:rsidP="005F2E1C">
    <w:r>
      <w:rPr>
        <w:noProof/>
        <w:lang w:val="lv-LV"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081D4390" wp14:editId="65B5B112">
              <wp:simplePos x="0" y="0"/>
              <wp:positionH relativeFrom="page">
                <wp:posOffset>1066800</wp:posOffset>
              </wp:positionH>
              <wp:positionV relativeFrom="page">
                <wp:posOffset>2028825</wp:posOffset>
              </wp:positionV>
              <wp:extent cx="5838825" cy="314325"/>
              <wp:effectExtent l="0" t="0" r="9525" b="9525"/>
              <wp:wrapTopAndBottom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01330" w14:textId="77777777" w:rsidR="005F2E1C" w:rsidRDefault="005F2E1C" w:rsidP="005F2E1C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K.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Valdemāra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iela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3,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Rīga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, LV-1395,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tālr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. 67016201,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fakss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67828121, e-pasts mfa.cha@mfa.gov.lv, www.mfa.gov.lv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1D439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84pt;margin-top:159.75pt;width:459.75pt;height:24.7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" filled="f" stroked="f">
              <v:textbox inset="0,0,0,0">
                <w:txbxContent>
                  <w:p w14:paraId="1FE01330" w14:textId="77777777" w:rsidR="005F2E1C" w:rsidRDefault="005F2E1C" w:rsidP="005F2E1C">
                    <w:pPr>
                      <w:spacing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K.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Valdemāra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iela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3,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Rīga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, LV-1395,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tālr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. </w:t>
                    </w:r>
                    <w:proofErr w:type="gram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67016201</w:t>
                    </w:r>
                    <w:proofErr w:type="gram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,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fakss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67828121, e-pasts mfa.cha@mfa.gov.lv, www.mfa.gov.lv</w:t>
                    </w:r>
                  </w:p>
                </w:txbxContent>
              </v:textbox>
              <w10:wrap type="topAndBottom" anchorx="page" anchory="page"/>
            </v:shape>
          </w:pict>
        </mc:Fallback>
      </mc:AlternateContent>
    </w:r>
    <w:r>
      <w:rPr>
        <w:noProof/>
        <w:lang w:val="lv-LV"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anchorId="0656DD81" wp14:editId="4D7C48CC">
              <wp:simplePos x="0" y="0"/>
              <wp:positionH relativeFrom="page">
                <wp:posOffset>1781175</wp:posOffset>
              </wp:positionH>
              <wp:positionV relativeFrom="page">
                <wp:posOffset>1905000</wp:posOffset>
              </wp:positionV>
              <wp:extent cx="4397375" cy="1270"/>
              <wp:effectExtent l="0" t="0" r="22225" b="17780"/>
              <wp:wrapTopAndBottom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43D7ABC" id="Group 2" o:spid="_x0000_s1026" style="position:absolute;margin-left:140.25pt;margin-top:150pt;width:346.25pt;height:.1pt;z-index:-251657728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type="topAndBottom" anchorx="page" anchory="page"/>
            </v:group>
          </w:pict>
        </mc:Fallback>
      </mc:AlternateContent>
    </w:r>
    <w:r w:rsidR="005F2E1C">
      <w:rPr>
        <w:noProof/>
        <w:lang w:val="lv-LV"/>
      </w:rPr>
      <w:drawing>
        <wp:anchor distT="0" distB="0" distL="114300" distR="114300" simplePos="0" relativeHeight="251653632" behindDoc="1" locked="0" layoutInCell="1" allowOverlap="1" wp14:anchorId="34019706" wp14:editId="3C0B7DA6">
          <wp:simplePos x="0" y="0"/>
          <wp:positionH relativeFrom="margin">
            <wp:align>left</wp:align>
          </wp:positionH>
          <wp:positionV relativeFrom="page">
            <wp:posOffset>742950</wp:posOffset>
          </wp:positionV>
          <wp:extent cx="5673600" cy="1033200"/>
          <wp:effectExtent l="0" t="0" r="3810" b="0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3600" cy="10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EDF"/>
    <w:rsid w:val="00057157"/>
    <w:rsid w:val="000A1225"/>
    <w:rsid w:val="000A788C"/>
    <w:rsid w:val="000D0D01"/>
    <w:rsid w:val="00142F97"/>
    <w:rsid w:val="00150ADC"/>
    <w:rsid w:val="001C48F6"/>
    <w:rsid w:val="001D1CE9"/>
    <w:rsid w:val="00240AFD"/>
    <w:rsid w:val="0025092A"/>
    <w:rsid w:val="00296517"/>
    <w:rsid w:val="002C3216"/>
    <w:rsid w:val="00317406"/>
    <w:rsid w:val="00410573"/>
    <w:rsid w:val="0041232A"/>
    <w:rsid w:val="004A0983"/>
    <w:rsid w:val="004A2F7D"/>
    <w:rsid w:val="004C78FA"/>
    <w:rsid w:val="004D6700"/>
    <w:rsid w:val="004D77CF"/>
    <w:rsid w:val="004F5EC4"/>
    <w:rsid w:val="00512774"/>
    <w:rsid w:val="00580CB8"/>
    <w:rsid w:val="00583AA8"/>
    <w:rsid w:val="005A0EDF"/>
    <w:rsid w:val="005A2B58"/>
    <w:rsid w:val="005F2E1C"/>
    <w:rsid w:val="006C2ADA"/>
    <w:rsid w:val="006E1AD6"/>
    <w:rsid w:val="0073185E"/>
    <w:rsid w:val="007B2BF2"/>
    <w:rsid w:val="008802CE"/>
    <w:rsid w:val="008862CC"/>
    <w:rsid w:val="008D75C9"/>
    <w:rsid w:val="00940D9D"/>
    <w:rsid w:val="00952989"/>
    <w:rsid w:val="009823CD"/>
    <w:rsid w:val="00A66EF8"/>
    <w:rsid w:val="00B535A0"/>
    <w:rsid w:val="00B8152F"/>
    <w:rsid w:val="00BB4F0B"/>
    <w:rsid w:val="00BC1690"/>
    <w:rsid w:val="00BC383E"/>
    <w:rsid w:val="00BD00A9"/>
    <w:rsid w:val="00C067CC"/>
    <w:rsid w:val="00C07770"/>
    <w:rsid w:val="00C15F6B"/>
    <w:rsid w:val="00C42949"/>
    <w:rsid w:val="00C84232"/>
    <w:rsid w:val="00CC74BF"/>
    <w:rsid w:val="00CE1571"/>
    <w:rsid w:val="00D2144E"/>
    <w:rsid w:val="00D87A6E"/>
    <w:rsid w:val="00E072E2"/>
    <w:rsid w:val="00E9282D"/>
    <w:rsid w:val="00EE4035"/>
    <w:rsid w:val="00F2645D"/>
    <w:rsid w:val="00F75023"/>
    <w:rsid w:val="00F83794"/>
    <w:rsid w:val="00F96BA6"/>
    <w:rsid w:val="00FA10A3"/>
    <w:rsid w:val="00FB5A4A"/>
    <w:rsid w:val="00FC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3FC1B14F"/>
  <w15:docId w15:val="{79DA2740-3FBC-4C5C-815D-E0647AE1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Arial"/>
      <w:kern w:val="1"/>
      <w:sz w:val="24"/>
      <w:szCs w:val="24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link w:val="HeaderChar"/>
    <w:uiPriority w:val="99"/>
    <w:pPr>
      <w:suppressLineNumbers/>
      <w:tabs>
        <w:tab w:val="center" w:pos="4818"/>
        <w:tab w:val="right" w:pos="9637"/>
      </w:tabs>
    </w:pPr>
  </w:style>
  <w:style w:type="paragraph" w:styleId="Footer">
    <w:name w:val="footer"/>
    <w:basedOn w:val="Normal"/>
    <w:link w:val="FooterChar"/>
    <w:uiPriority w:val="99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link w:val="Footer"/>
    <w:uiPriority w:val="99"/>
    <w:rsid w:val="00CC74BF"/>
    <w:rPr>
      <w:rFonts w:eastAsia="Arial"/>
      <w:kern w:val="1"/>
      <w:sz w:val="24"/>
      <w:szCs w:val="24"/>
      <w:lang w:val="e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7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770"/>
    <w:rPr>
      <w:rFonts w:ascii="Tahoma" w:eastAsia="Arial" w:hAnsi="Tahoma" w:cs="Tahoma"/>
      <w:kern w:val="1"/>
      <w:sz w:val="16"/>
      <w:szCs w:val="16"/>
      <w:lang w:val="en"/>
    </w:rPr>
  </w:style>
  <w:style w:type="character" w:styleId="PlaceholderText">
    <w:name w:val="Placeholder Text"/>
    <w:basedOn w:val="DefaultParagraphFont"/>
    <w:uiPriority w:val="99"/>
    <w:semiHidden/>
    <w:rsid w:val="00C07770"/>
    <w:rPr>
      <w:color w:val="808080"/>
    </w:rPr>
  </w:style>
  <w:style w:type="character" w:customStyle="1" w:styleId="HeaderChar">
    <w:name w:val="Header Char"/>
    <w:basedOn w:val="DefaultParagraphFont"/>
    <w:link w:val="Header"/>
    <w:uiPriority w:val="99"/>
    <w:rsid w:val="00C067CC"/>
    <w:rPr>
      <w:rFonts w:eastAsia="Arial"/>
      <w:kern w:val="1"/>
      <w:sz w:val="24"/>
      <w:szCs w:val="24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2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5F3D90572704C1BBF5470D94278A3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542D93-3AF9-4054-AF9C-A0F5327FC6D4}"/>
      </w:docPartPr>
      <w:docPartBody>
        <w:p w:rsidR="003B47B5" w:rsidRDefault="00AB7DDD" w:rsidP="00AB7DDD">
          <w:pPr>
            <w:pStyle w:val="15F3D90572704C1BBF5470D94278A3DF13"/>
          </w:pPr>
          <w:r w:rsidRPr="00BD00A9">
            <w:rPr>
              <w:rStyle w:val="PlaceholderText"/>
              <w:color w:val="FFFFFF" w:themeColor="background1"/>
              <w:u w:val="single"/>
            </w:rPr>
            <w:t>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B85"/>
    <w:rsid w:val="000D2894"/>
    <w:rsid w:val="000D55B8"/>
    <w:rsid w:val="001E1151"/>
    <w:rsid w:val="00324705"/>
    <w:rsid w:val="003B47B5"/>
    <w:rsid w:val="00452DD1"/>
    <w:rsid w:val="00545F4E"/>
    <w:rsid w:val="005B2B2E"/>
    <w:rsid w:val="006D3C44"/>
    <w:rsid w:val="00784675"/>
    <w:rsid w:val="007E1648"/>
    <w:rsid w:val="00A030EB"/>
    <w:rsid w:val="00AB7DDD"/>
    <w:rsid w:val="00BC7B63"/>
    <w:rsid w:val="00C22274"/>
    <w:rsid w:val="00C35D67"/>
    <w:rsid w:val="00C90B85"/>
    <w:rsid w:val="00CA1C26"/>
    <w:rsid w:val="00D42352"/>
    <w:rsid w:val="00E341F1"/>
    <w:rsid w:val="00FC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B7DDD"/>
    <w:rPr>
      <w:color w:val="808080"/>
    </w:rPr>
  </w:style>
  <w:style w:type="paragraph" w:customStyle="1" w:styleId="A1F6B68DE8104017B9EDF1807416BB3B">
    <w:name w:val="A1F6B68DE8104017B9EDF1807416BB3B"/>
    <w:rsid w:val="000D289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">
    <w:name w:val="15F3D90572704C1BBF5470D94278A3DF"/>
    <w:rsid w:val="000D289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">
    <w:name w:val="99B325FC86414F8F9DB7CA96D3614313"/>
    <w:rsid w:val="000D289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472644FDF8BE4F1A9461002D4DDCB3A2">
    <w:name w:val="472644FDF8BE4F1A9461002D4DDCB3A2"/>
    <w:rsid w:val="000D289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A1F6B68DE8104017B9EDF1807416BB3B1">
    <w:name w:val="A1F6B68DE8104017B9EDF1807416BB3B1"/>
    <w:rsid w:val="003B47B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1">
    <w:name w:val="15F3D90572704C1BBF5470D94278A3DF1"/>
    <w:rsid w:val="003B47B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1">
    <w:name w:val="99B325FC86414F8F9DB7CA96D36143131"/>
    <w:rsid w:val="003B47B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472644FDF8BE4F1A9461002D4DDCB3A21">
    <w:name w:val="472644FDF8BE4F1A9461002D4DDCB3A21"/>
    <w:rsid w:val="003B47B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A1F6B68DE8104017B9EDF1807416BB3B2">
    <w:name w:val="A1F6B68DE8104017B9EDF1807416BB3B2"/>
    <w:rsid w:val="005B2B2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2">
    <w:name w:val="15F3D90572704C1BBF5470D94278A3DF2"/>
    <w:rsid w:val="005B2B2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8238AEC0AD064897AA1AB436BAAF2DBE">
    <w:name w:val="8238AEC0AD064897AA1AB436BAAF2DBE"/>
    <w:rsid w:val="005B2B2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2">
    <w:name w:val="99B325FC86414F8F9DB7CA96D36143132"/>
    <w:rsid w:val="005B2B2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472644FDF8BE4F1A9461002D4DDCB3A22">
    <w:name w:val="472644FDF8BE4F1A9461002D4DDCB3A22"/>
    <w:rsid w:val="005B2B2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A1F6B68DE8104017B9EDF1807416BB3B3">
    <w:name w:val="A1F6B68DE8104017B9EDF1807416BB3B3"/>
    <w:rsid w:val="0078467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3">
    <w:name w:val="15F3D90572704C1BBF5470D94278A3DF3"/>
    <w:rsid w:val="0078467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8238AEC0AD064897AA1AB436BAAF2DBE1">
    <w:name w:val="8238AEC0AD064897AA1AB436BAAF2DBE1"/>
    <w:rsid w:val="0078467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3">
    <w:name w:val="99B325FC86414F8F9DB7CA96D36143133"/>
    <w:rsid w:val="0078467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472644FDF8BE4F1A9461002D4DDCB3A23">
    <w:name w:val="472644FDF8BE4F1A9461002D4DDCB3A23"/>
    <w:rsid w:val="0078467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A1F6B68DE8104017B9EDF1807416BB3B4">
    <w:name w:val="A1F6B68DE8104017B9EDF1807416BB3B4"/>
    <w:rsid w:val="00FC215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4">
    <w:name w:val="15F3D90572704C1BBF5470D94278A3DF4"/>
    <w:rsid w:val="00FC215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8238AEC0AD064897AA1AB436BAAF2DBE2">
    <w:name w:val="8238AEC0AD064897AA1AB436BAAF2DBE2"/>
    <w:rsid w:val="00FC215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4">
    <w:name w:val="99B325FC86414F8F9DB7CA96D36143134"/>
    <w:rsid w:val="00FC215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472644FDF8BE4F1A9461002D4DDCB3A24">
    <w:name w:val="472644FDF8BE4F1A9461002D4DDCB3A24"/>
    <w:rsid w:val="00FC215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5">
    <w:name w:val="15F3D90572704C1BBF5470D94278A3DF5"/>
    <w:rsid w:val="00A030EB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5">
    <w:name w:val="99B325FC86414F8F9DB7CA96D36143135"/>
    <w:rsid w:val="00A030EB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6">
    <w:name w:val="15F3D90572704C1BBF5470D94278A3DF6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6">
    <w:name w:val="99B325FC86414F8F9DB7CA96D36143136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7">
    <w:name w:val="15F3D90572704C1BBF5470D94278A3DF7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1FE352990CE4BFD9292885659EFE0BA">
    <w:name w:val="91FE352990CE4BFD9292885659EFE0BA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7">
    <w:name w:val="99B325FC86414F8F9DB7CA96D36143137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26481804D676451EA7C28FA133B106A8">
    <w:name w:val="26481804D676451EA7C28FA133B106A8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8">
    <w:name w:val="15F3D90572704C1BBF5470D94278A3DF8"/>
    <w:rsid w:val="00C2227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8">
    <w:name w:val="99B325FC86414F8F9DB7CA96D36143138"/>
    <w:rsid w:val="00C2227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9">
    <w:name w:val="15F3D90572704C1BBF5470D94278A3DF9"/>
    <w:rsid w:val="00D42352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0C05209C4EB04DE28DD063FBA84EB86B">
    <w:name w:val="0C05209C4EB04DE28DD063FBA84EB86B"/>
    <w:rsid w:val="00D42352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10">
    <w:name w:val="15F3D90572704C1BBF5470D94278A3DF10"/>
    <w:rsid w:val="00D42352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0C05209C4EB04DE28DD063FBA84EB86B1">
    <w:name w:val="0C05209C4EB04DE28DD063FBA84EB86B1"/>
    <w:rsid w:val="00D42352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11">
    <w:name w:val="15F3D90572704C1BBF5470D94278A3DF11"/>
    <w:rsid w:val="00E341F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0C05209C4EB04DE28DD063FBA84EB86B2">
    <w:name w:val="0C05209C4EB04DE28DD063FBA84EB86B2"/>
    <w:rsid w:val="00E341F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12">
    <w:name w:val="15F3D90572704C1BBF5470D94278A3DF12"/>
    <w:rsid w:val="000D55B8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13">
    <w:name w:val="15F3D90572704C1BBF5470D94278A3DF13"/>
    <w:rsid w:val="00AB7DDD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2" ma:contentTypeDescription="Izveidot jaunu dokumentu." ma:contentTypeScope="" ma:versionID="511224db7324b4b488d25d5be39816a9">
  <xsd:schema xmlns:xsd="http://www.w3.org/2001/XMLSchema" xmlns:xs="http://www.w3.org/2001/XMLSchema" xmlns:p="http://schemas.microsoft.com/office/2006/metadata/properties" xmlns:ns3="ace8e44c-fa88-44c0-8590-dfda63664a63" xmlns:ns4="122e0e09-afb4-4bf9-abab-ecc4519bc6eb" targetNamespace="http://schemas.microsoft.com/office/2006/metadata/properties" ma:root="true" ma:fieldsID="63536e97c817c1e7b69540ee548c8812" ns3:_="" ns4:_="">
    <xsd:import namespace="ace8e44c-fa88-44c0-8590-dfda63664a63"/>
    <xsd:import namespace="122e0e09-afb4-4bf9-abab-ecc4519bc6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070BD-EEF5-418D-9672-5DD59AAC20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E8EFD4-92B0-4FC8-BC47-41A3D8828AD8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ace8e44c-fa88-44c0-8590-dfda63664a63"/>
    <ds:schemaRef ds:uri="http://schemas.openxmlformats.org/package/2006/metadata/core-properties"/>
    <ds:schemaRef ds:uri="122e0e09-afb4-4bf9-abab-ecc4519bc6eb"/>
    <ds:schemaRef ds:uri="http://schemas.microsoft.com/office/2006/metadata/properties"/>
    <ds:schemaRef ds:uri="http://www.w3.org/XML/1998/namespace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E4B1DAF-6222-4CCC-904C-7682542F67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8e44c-fa88-44c0-8590-dfda63664a63"/>
    <ds:schemaRef ds:uri="122e0e09-afb4-4bf9-abab-ecc4519bc6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FBA4A2-5DE8-43E2-AEA2-96CEC8699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452</Words>
  <Characters>259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MFA Latvia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Dace Jaunkalne-Kapustane</dc:creator>
  <cp:lastModifiedBy>Edvīns Kāpostiņš</cp:lastModifiedBy>
  <cp:revision>2</cp:revision>
  <cp:lastPrinted>1900-12-31T21:00:00Z</cp:lastPrinted>
  <dcterms:created xsi:type="dcterms:W3CDTF">2021-01-04T09:22:00Z</dcterms:created>
  <dcterms:modified xsi:type="dcterms:W3CDTF">2021-01-04T09:22:00Z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mDokSaturs">
    <vt:lpwstr>Saturs  Saturs  Saturs  Saturs  Saturs sZ</vt:lpwstr>
  </property>
  <property fmtid="{D5CDD505-2E9C-101B-9397-08002B2CF9AE}" pid="3" name="amAdresats">
    <vt:lpwstr>&lt;p&gt;&lt;a id="6" href="/hub/Lists/ArejieKontakti/DispForm.aspx?ID=6" target="_blank"&gt;Albānijas vēstniecība Polijā&lt;/a&gt;&lt;/p&gt;</vt:lpwstr>
  </property>
  <property fmtid="{D5CDD505-2E9C-101B-9397-08002B2CF9AE}" pid="4" name="amRegistrStrukturvieniba">
    <vt:lpwstr>11;#Juridiskais departaments|60454ff7-9902-465c-9f30-b40df7ce8b1b</vt:lpwstr>
  </property>
  <property fmtid="{D5CDD505-2E9C-101B-9397-08002B2CF9AE}" pid="5" name="amDokPielikumi">
    <vt:lpwstr/>
  </property>
  <property fmtid="{D5CDD505-2E9C-101B-9397-08002B2CF9AE}" pid="6" name="ContentTypeId">
    <vt:lpwstr>0x010100F62256131EA082498DC868E3AF956C40</vt:lpwstr>
  </property>
  <property fmtid="{D5CDD505-2E9C-101B-9397-08002B2CF9AE}" pid="7" name="amPiezimes">
    <vt:lpwstr/>
  </property>
  <property fmtid="{D5CDD505-2E9C-101B-9397-08002B2CF9AE}" pid="8" name="n85de85c44494d77850ec883bf791ea1">
    <vt:lpwstr>Iekšējais audits|3c0e919c-d7f2-4504-bd84-b65b6c6252bc</vt:lpwstr>
  </property>
  <property fmtid="{D5CDD505-2E9C-101B-9397-08002B2CF9AE}" pid="9" name="amStrukturvieniba">
    <vt:lpwstr>10;#Administratīvi tiesiskā nodaļa|a3091ba2-b7a5-4c83-88e8-ea926429e0bd</vt:lpwstr>
  </property>
  <property fmtid="{D5CDD505-2E9C-101B-9397-08002B2CF9AE}" pid="10" name="aee6b300c46d41ecb957189889b62b92">
    <vt:lpwstr>Konsulāts Pleskavā līgumdarbinieki|6edacb28-4823-414f-9f46-db63ab0a0369</vt:lpwstr>
  </property>
  <property fmtid="{D5CDD505-2E9C-101B-9397-08002B2CF9AE}" pid="11" name="amDienestaVajadzibam">
    <vt:lpwstr>Nē</vt:lpwstr>
  </property>
  <property fmtid="{D5CDD505-2E9C-101B-9397-08002B2CF9AE}" pid="12" name="TaxCatchAll">
    <vt:lpwstr>24;#Iekšējais audits|3c0e919c-d7f2-4504-bd84-b65b6c6252bc;#23;#Konsulāts Pleskavā līgumdarbinieki|6edacb28-4823-414f-9f46-db63ab0a0369</vt:lpwstr>
  </property>
  <property fmtid="{D5CDD505-2E9C-101B-9397-08002B2CF9AE}" pid="13" name="TaxKeywordTaxHTField">
    <vt:lpwstr/>
  </property>
  <property fmtid="{D5CDD505-2E9C-101B-9397-08002B2CF9AE}" pid="14" name="amPazimes">
    <vt:lpwstr/>
  </property>
  <property fmtid="{D5CDD505-2E9C-101B-9397-08002B2CF9AE}" pid="15" name="amPiekluvesLimenis">
    <vt:lpwstr/>
  </property>
  <property fmtid="{D5CDD505-2E9C-101B-9397-08002B2CF9AE}" pid="16" name="amKlasifikators3">
    <vt:lpwstr/>
  </property>
  <property fmtid="{D5CDD505-2E9C-101B-9397-08002B2CF9AE}" pid="17" name="h71ae947574d4b79a5c438e93525dbed">
    <vt:lpwstr/>
  </property>
  <property fmtid="{D5CDD505-2E9C-101B-9397-08002B2CF9AE}" pid="18" name="he938af8fe324cd88bff09f2939b658d">
    <vt:lpwstr/>
  </property>
  <property fmtid="{D5CDD505-2E9C-101B-9397-08002B2CF9AE}" pid="19" name="amDokumentaIndeks">
    <vt:lpwstr/>
  </property>
  <property fmtid="{D5CDD505-2E9C-101B-9397-08002B2CF9AE}" pid="20" name="b6ce33424859414bb055d9baa8a6747d">
    <vt:lpwstr/>
  </property>
  <property fmtid="{D5CDD505-2E9C-101B-9397-08002B2CF9AE}" pid="21" name="amLietasNumurs">
    <vt:lpwstr/>
  </property>
  <property fmtid="{D5CDD505-2E9C-101B-9397-08002B2CF9AE}" pid="22" name="amKlasifikators1">
    <vt:lpwstr/>
  </property>
  <property fmtid="{D5CDD505-2E9C-101B-9397-08002B2CF9AE}" pid="23" name="amPavadvestulesAutors">
    <vt:lpwstr/>
  </property>
  <property fmtid="{D5CDD505-2E9C-101B-9397-08002B2CF9AE}" pid="24" name="bd7b18180f0f400ca769f616f0c275d4">
    <vt:lpwstr/>
  </property>
  <property fmtid="{D5CDD505-2E9C-101B-9397-08002B2CF9AE}" pid="25" name="amKlasifikators4">
    <vt:lpwstr/>
  </property>
  <property fmtid="{D5CDD505-2E9C-101B-9397-08002B2CF9AE}" pid="26" name="amRegistresanasDatums">
    <vt:filetime>2016-04-30T21:00:00Z</vt:filetime>
  </property>
  <property fmtid="{D5CDD505-2E9C-101B-9397-08002B2CF9AE}" pid="27" name="fd98f198e6504849b4ef719fdb39b6db">
    <vt:lpwstr/>
  </property>
  <property fmtid="{D5CDD505-2E9C-101B-9397-08002B2CF9AE}" pid="28" name="amDokParakstitaji">
    <vt:lpwstr/>
  </property>
  <property fmtid="{D5CDD505-2E9C-101B-9397-08002B2CF9AE}" pid="29" name="amIerobezotaPieejamiba">
    <vt:lpwstr/>
  </property>
  <property fmtid="{D5CDD505-2E9C-101B-9397-08002B2CF9AE}" pid="30" name="amLidzautori">
    <vt:lpwstr/>
  </property>
  <property fmtid="{D5CDD505-2E9C-101B-9397-08002B2CF9AE}" pid="31" name="amKlasifikators2">
    <vt:lpwstr/>
  </property>
  <property fmtid="{D5CDD505-2E9C-101B-9397-08002B2CF9AE}" pid="32" name="amNumurs">
    <vt:lpwstr>GG121</vt:lpwstr>
  </property>
  <property fmtid="{D5CDD505-2E9C-101B-9397-08002B2CF9AE}" pid="33" name="amSagatavotajs">
    <vt:lpwstr>206</vt:lpwstr>
  </property>
  <property fmtid="{D5CDD505-2E9C-101B-9397-08002B2CF9AE}" pid="34" name="amPiekluvesLimenaPamatojums">
    <vt:lpwstr/>
  </property>
  <property fmtid="{D5CDD505-2E9C-101B-9397-08002B2CF9AE}" pid="35" name="_docset_NoMedatataSyncRequired">
    <vt:lpwstr>False</vt:lpwstr>
  </property>
  <property fmtid="{D5CDD505-2E9C-101B-9397-08002B2CF9AE}" pid="36" name="_dlc_policyId">
    <vt:lpwstr/>
  </property>
  <property fmtid="{D5CDD505-2E9C-101B-9397-08002B2CF9AE}" pid="37" name="ItemRetentionFormula">
    <vt:lpwstr/>
  </property>
  <property fmtid="{D5CDD505-2E9C-101B-9397-08002B2CF9AE}" pid="38" name="amNosutisanasVeids">
    <vt:lpwstr/>
  </property>
  <property fmtid="{D5CDD505-2E9C-101B-9397-08002B2CF9AE}" pid="39" name="g1d73c0bd3d74d51b9f1d6542264a3d0">
    <vt:lpwstr/>
  </property>
</Properties>
</file>