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ūdeņu ilgtspējas ceļa kar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"Latvijas ūdeņu ilgtspējas ceļa karte"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4.08.2024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4.08.2024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