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05.06.2025. 15.57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05.06.2025. 15.57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