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 "Rīgas osta" akcionāru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(Līdzdalības izvērtējums kapitālsabiedrības izveidei Rīgas ostas pārvaldes funkciju izpildei)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