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36.2.8. dokumentu kopijas, kas apliecina, ka pašvaldība ir ieviesusi energopārvaldības sistēmu un paziņojusi par to Ekonomikas ministrijai saskaņā ar normatīvajiem aktiem energoefektivitātes un monitoringa jomā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2022.gada 18.oktobra noteikumiem Nr.660 "Energoefektivitātes monitoringa noteikumi", minētā informācija tiek iesniegta Būvniecības valsts kontroles birojā, attiecīgi lūdzam Ekonomikas ministrijas vietā norādīt Būvniecības valsts kontroles biroju.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36.2.8. dokumentu kopijas, kas apliecina, ka pašvaldība ir ieviesusi energopārvaldības sistēmu un paziņojusi par to Būvniecības valsts kontroles birojam saskaņā ar normatīvajiem aktiem energoefektivitātes un monitoringa jomā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Eberharde (EM) (Gatis Silovs (EM)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Vērtēšanas komisijā ietilpst viens ministrijas un divi Vides investīciju fonda pārstāvji, kā arī pa vienam pārstāvim no Ekonomikas ministrijas un Vides aizsardzības un reģionālās attīstības ministrijas. Vērtēšanas procesa administrēšanu nodrošina Vides investīciju fonds. Vērtēšanas komisiju vada Vides investīciju fonda pārstāvis.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ir notikusi Ekonomikas ministrijas un Klimata un enerģētikas ministrijas reorganizācija, tai skaitā pārņemot attiecīgās kompetences, lūdzam izvērtēt Ekonomikas ministrijas pārstāvja nepieciešamību vērtēšanas komisijā.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Eberharde (EM) (Gatis Silovs (EM)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23.02.2024.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23.02.2024.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