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akadēmiskās doktora studiju programmas īstenošanā iesaistīto promocijas darba vadītāju, promocijas padomes locekļu kvalifikācijai un promocijas padomes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12.09.2025.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12.09.2025.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