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CF55317" w14:textId="77777777" w:rsidR="00A26880" w:rsidRDefault="00000000">
      <w:pPr>
        <w:pStyle w:val="titleparagraph"/>
        <w:contextualSpacing w:val="0"/>
      </w:pPr>
      <w:r>
        <w:t>24-TA-557: Likumprojekts (Grozījumi)</w:t>
      </w:r>
    </w:p>
    <w:p w14:paraId="4A816E19" w14:textId="77777777" w:rsidR="00A26880" w:rsidRDefault="00000000">
      <w:pPr>
        <w:pStyle w:val="boldparagraph"/>
        <w:contextualSpacing w:val="0"/>
      </w:pPr>
      <w:r>
        <w:t>Grozījumi Korupcijas novēršanas un apkarošanas biroja likumā</w:t>
      </w:r>
    </w:p>
    <w:p w14:paraId="62699FA1" w14:textId="77777777" w:rsidR="00A26880" w:rsidRDefault="00000000">
      <w:pPr>
        <w:pStyle w:val="titleparagraph"/>
        <w:contextualSpacing w:val="0"/>
      </w:pPr>
      <w:r>
        <w:t>TA saskaņojamie dokumenti</w:t>
      </w:r>
    </w:p>
    <w:p w14:paraId="091DC892" w14:textId="77777777" w:rsidR="00A26880" w:rsidRDefault="00000000">
      <w:r>
        <w:t>Likumprojekts (grozījumi) 2.0</w:t>
      </w:r>
    </w:p>
    <w:p w14:paraId="56A43DCA" w14:textId="77777777" w:rsidR="00A26880" w:rsidRDefault="00000000">
      <w:r>
        <w:t>Anotācija (</w:t>
      </w:r>
      <w:proofErr w:type="spellStart"/>
      <w:r>
        <w:t>ex-ante</w:t>
      </w:r>
      <w:proofErr w:type="spellEnd"/>
      <w:r>
        <w:t>) 2.0</w:t>
      </w:r>
    </w:p>
    <w:p w14:paraId="75E3436C" w14:textId="77777777" w:rsidR="00A26880" w:rsidRDefault="00000000">
      <w:r>
        <w:t xml:space="preserve">MK sēdes </w:t>
      </w:r>
      <w:proofErr w:type="spellStart"/>
      <w:r>
        <w:t>protokollēmuma</w:t>
      </w:r>
      <w:proofErr w:type="spellEnd"/>
      <w:r>
        <w:t xml:space="preserve"> projekts 2.0</w:t>
      </w:r>
    </w:p>
    <w:p w14:paraId="2A9E8CA8" w14:textId="77777777" w:rsidR="00A26880" w:rsidRDefault="00000000">
      <w:pPr>
        <w:pStyle w:val="titleparagraph"/>
        <w:contextualSpacing w:val="0"/>
      </w:pPr>
      <w:r>
        <w:t>Atzinuma sniedzējs</w:t>
      </w:r>
    </w:p>
    <w:p w14:paraId="1F86DDC7" w14:textId="77777777" w:rsidR="00A26880" w:rsidRDefault="00000000">
      <w:proofErr w:type="spellStart"/>
      <w:r>
        <w:t>Iekšlietu</w:t>
      </w:r>
      <w:proofErr w:type="spellEnd"/>
      <w:r>
        <w:t xml:space="preserve"> ministrija</w:t>
      </w:r>
    </w:p>
    <w:p w14:paraId="13F6DF7B" w14:textId="77777777" w:rsidR="00A26880" w:rsidRDefault="00000000">
      <w:pPr>
        <w:pStyle w:val="titleparagraph"/>
        <w:contextualSpacing w:val="0"/>
      </w:pPr>
      <w:r>
        <w:t>Atzinums iesniegts</w:t>
      </w:r>
    </w:p>
    <w:p w14:paraId="00E83067" w14:textId="77777777" w:rsidR="00A26880" w:rsidRDefault="00000000">
      <w:r>
        <w:t>07.04.2024.</w:t>
      </w:r>
    </w:p>
    <w:p w14:paraId="6695942A" w14:textId="77777777" w:rsidR="00A26880" w:rsidRDefault="00000000">
      <w:pPr>
        <w:pStyle w:val="titleparagraph"/>
        <w:contextualSpacing w:val="0"/>
      </w:pPr>
      <w:r>
        <w:t>Atzinuma sniegšanas termiņš</w:t>
      </w:r>
    </w:p>
    <w:p w14:paraId="13620AAB" w14:textId="77777777" w:rsidR="00A26880" w:rsidRDefault="00000000">
      <w:r>
        <w:t>08.04.2024.</w:t>
      </w:r>
    </w:p>
    <w:p w14:paraId="33400748" w14:textId="77777777" w:rsidR="00A26880" w:rsidRDefault="00000000">
      <w:pPr>
        <w:pStyle w:val="titleparagraph"/>
        <w:contextualSpacing w:val="0"/>
      </w:pPr>
      <w:r>
        <w:t>Saskaņošanas rezultāts</w:t>
      </w:r>
    </w:p>
    <w:p w14:paraId="3A6421BC" w14:textId="77777777" w:rsidR="00A26880" w:rsidRDefault="00000000">
      <w:r>
        <w:t>Nesaskaņots</w:t>
      </w:r>
    </w:p>
    <w:p w14:paraId="2E6EF533" w14:textId="77777777" w:rsidR="00A26880" w:rsidRDefault="00000000">
      <w:pPr>
        <w:pStyle w:val="titleparagraph"/>
        <w:contextualSpacing w:val="0"/>
      </w:pPr>
      <w:r>
        <w:t>Pieejamības statuss</w:t>
      </w:r>
    </w:p>
    <w:p w14:paraId="71C17F70" w14:textId="77777777" w:rsidR="00A26880" w:rsidRDefault="00000000">
      <w:r>
        <w:t>Vispārpieejams</w:t>
      </w:r>
    </w:p>
    <w:p w14:paraId="2742EAB1" w14:textId="77777777" w:rsidR="00A26880" w:rsidRDefault="00A26880"/>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540"/>
        <w:gridCol w:w="3016"/>
        <w:gridCol w:w="4721"/>
        <w:gridCol w:w="1365"/>
      </w:tblGrid>
      <w:tr w:rsidR="00A26880" w14:paraId="14C06FF4" w14:textId="77777777">
        <w:tblPrEx>
          <w:tblCellMar>
            <w:top w:w="0" w:type="dxa"/>
            <w:left w:w="0" w:type="dxa"/>
            <w:bottom w:w="0" w:type="dxa"/>
            <w:right w:w="0" w:type="dxa"/>
          </w:tblCellMar>
        </w:tblPrEx>
        <w:tc>
          <w:tcPr>
            <w:tcW w:w="675" w:type="dxa"/>
            <w:shd w:val="clear" w:color="auto" w:fill="FFFFFF"/>
            <w:noWrap/>
            <w:tcMar>
              <w:top w:w="75" w:type="dxa"/>
              <w:left w:w="75" w:type="dxa"/>
              <w:bottom w:w="75" w:type="dxa"/>
              <w:right w:w="75" w:type="dxa"/>
            </w:tcMar>
            <w:vAlign w:val="center"/>
          </w:tcPr>
          <w:p w14:paraId="4D325DA5" w14:textId="77777777" w:rsidR="00A26880" w:rsidRDefault="00000000">
            <w:pPr>
              <w:spacing w:line="240" w:lineRule="auto"/>
              <w:jc w:val="center"/>
              <w:rPr>
                <w:b/>
              </w:rPr>
            </w:pPr>
            <w:proofErr w:type="spellStart"/>
            <w:r>
              <w:rPr>
                <w:b/>
              </w:rPr>
              <w:t>Nr.p.k</w:t>
            </w:r>
            <w:proofErr w:type="spellEnd"/>
            <w:r>
              <w:rPr>
                <w:b/>
              </w:rPr>
              <w:t>.</w:t>
            </w:r>
          </w:p>
        </w:tc>
        <w:tc>
          <w:tcPr>
            <w:tcW w:w="4050" w:type="dxa"/>
            <w:shd w:val="clear" w:color="auto" w:fill="FFFFFF"/>
            <w:noWrap/>
            <w:tcMar>
              <w:top w:w="75" w:type="dxa"/>
              <w:left w:w="75" w:type="dxa"/>
              <w:bottom w:w="75" w:type="dxa"/>
              <w:right w:w="75" w:type="dxa"/>
            </w:tcMar>
            <w:vAlign w:val="center"/>
          </w:tcPr>
          <w:p w14:paraId="203F5883" w14:textId="77777777" w:rsidR="00A26880" w:rsidRDefault="00000000">
            <w:pPr>
              <w:spacing w:line="240" w:lineRule="auto"/>
              <w:jc w:val="center"/>
              <w:rPr>
                <w:b/>
              </w:rPr>
            </w:pPr>
            <w:r>
              <w:rPr>
                <w:b/>
              </w:rPr>
              <w:t>Projekta redakcija</w:t>
            </w:r>
          </w:p>
        </w:tc>
        <w:tc>
          <w:tcPr>
            <w:tcW w:w="6375" w:type="dxa"/>
            <w:shd w:val="clear" w:color="auto" w:fill="FFFFFF"/>
            <w:noWrap/>
            <w:tcMar>
              <w:top w:w="75" w:type="dxa"/>
              <w:left w:w="75" w:type="dxa"/>
              <w:bottom w:w="75" w:type="dxa"/>
              <w:right w:w="75" w:type="dxa"/>
            </w:tcMar>
            <w:vAlign w:val="center"/>
          </w:tcPr>
          <w:p w14:paraId="39335DB3" w14:textId="77777777" w:rsidR="00A26880" w:rsidRDefault="00000000">
            <w:pPr>
              <w:spacing w:line="240" w:lineRule="auto"/>
              <w:jc w:val="center"/>
              <w:rPr>
                <w:b/>
              </w:rPr>
            </w:pPr>
            <w:r>
              <w:rPr>
                <w:b/>
              </w:rPr>
              <w:t>Iebildums / Priekšlikums</w:t>
            </w:r>
          </w:p>
        </w:tc>
        <w:tc>
          <w:tcPr>
            <w:tcW w:w="1800" w:type="dxa"/>
            <w:shd w:val="clear" w:color="auto" w:fill="FFFFFF"/>
            <w:noWrap/>
            <w:tcMar>
              <w:top w:w="75" w:type="dxa"/>
              <w:left w:w="75" w:type="dxa"/>
              <w:bottom w:w="75" w:type="dxa"/>
              <w:right w:w="75" w:type="dxa"/>
            </w:tcMar>
            <w:vAlign w:val="center"/>
          </w:tcPr>
          <w:p w14:paraId="029E7A24" w14:textId="77777777" w:rsidR="00A26880" w:rsidRDefault="00000000">
            <w:pPr>
              <w:spacing w:line="240" w:lineRule="auto"/>
              <w:jc w:val="center"/>
              <w:rPr>
                <w:b/>
              </w:rPr>
            </w:pPr>
            <w:r>
              <w:rPr>
                <w:b/>
              </w:rPr>
              <w:t>Autors</w:t>
            </w:r>
          </w:p>
        </w:tc>
      </w:tr>
      <w:tr w:rsidR="00A26880" w14:paraId="13785678" w14:textId="77777777">
        <w:tblPrEx>
          <w:tblCellMar>
            <w:top w:w="0" w:type="dxa"/>
            <w:left w:w="0" w:type="dxa"/>
            <w:bottom w:w="0" w:type="dxa"/>
            <w:right w:w="0" w:type="dxa"/>
          </w:tblCellMar>
        </w:tblPrEx>
        <w:tc>
          <w:tcPr>
            <w:tcW w:w="675" w:type="dxa"/>
            <w:shd w:val="clear" w:color="auto" w:fill="FFFFFF"/>
            <w:noWrap/>
            <w:tcMar>
              <w:top w:w="75" w:type="dxa"/>
              <w:left w:w="75" w:type="dxa"/>
              <w:bottom w:w="75" w:type="dxa"/>
              <w:right w:w="75" w:type="dxa"/>
            </w:tcMar>
          </w:tcPr>
          <w:p w14:paraId="359391F3" w14:textId="77777777" w:rsidR="00A26880" w:rsidRDefault="00000000">
            <w:pPr>
              <w:spacing w:line="240" w:lineRule="auto"/>
            </w:pPr>
            <w:r>
              <w:t>1.</w:t>
            </w:r>
          </w:p>
        </w:tc>
        <w:tc>
          <w:tcPr>
            <w:tcW w:w="4050" w:type="dxa"/>
            <w:shd w:val="clear" w:color="auto" w:fill="FFFFFF"/>
            <w:noWrap/>
            <w:tcMar>
              <w:top w:w="75" w:type="dxa"/>
              <w:left w:w="75" w:type="dxa"/>
              <w:bottom w:w="75" w:type="dxa"/>
              <w:right w:w="75" w:type="dxa"/>
            </w:tcMar>
          </w:tcPr>
          <w:p w14:paraId="7952EB7E" w14:textId="77777777" w:rsidR="00A26880" w:rsidRDefault="00000000">
            <w:pPr>
              <w:spacing w:after="240" w:line="240" w:lineRule="auto"/>
              <w:rPr>
                <w:b/>
              </w:rPr>
            </w:pPr>
            <w:r>
              <w:rPr>
                <w:b/>
              </w:rPr>
              <w:t>Likumprojekts (grozījumi)</w:t>
            </w:r>
          </w:p>
          <w:p w14:paraId="7D214744" w14:textId="77777777" w:rsidR="00A26880" w:rsidRDefault="00000000">
            <w:pPr>
              <w:spacing w:line="240" w:lineRule="auto"/>
            </w:pPr>
            <w:r>
              <w:t xml:space="preserve"> Grozījumi Korupcijas novēršanas un apkarošanas biroja likumā</w:t>
            </w:r>
          </w:p>
        </w:tc>
        <w:tc>
          <w:tcPr>
            <w:tcW w:w="6375" w:type="dxa"/>
            <w:shd w:val="clear" w:color="auto" w:fill="FFFFFF"/>
            <w:noWrap/>
            <w:tcMar>
              <w:top w:w="75" w:type="dxa"/>
              <w:left w:w="75" w:type="dxa"/>
              <w:bottom w:w="75" w:type="dxa"/>
              <w:right w:w="75" w:type="dxa"/>
            </w:tcMar>
          </w:tcPr>
          <w:p w14:paraId="00B7FDB5" w14:textId="77777777" w:rsidR="00A26880" w:rsidRDefault="00000000">
            <w:pPr>
              <w:spacing w:after="240" w:line="240" w:lineRule="auto"/>
              <w:rPr>
                <w:b/>
              </w:rPr>
            </w:pPr>
            <w:r>
              <w:rPr>
                <w:b/>
              </w:rPr>
              <w:t>Iebildums</w:t>
            </w:r>
          </w:p>
          <w:p w14:paraId="2D8CC1ED" w14:textId="77777777" w:rsidR="00A26880" w:rsidRDefault="00000000">
            <w:pPr>
              <w:spacing w:line="240" w:lineRule="auto"/>
            </w:pPr>
            <w:r>
              <w:t>Ar projekta 1.pantu paredzēts izteikt Korupcijas novēršanas un apkarošanas biroja likuma 4.panta piektās daļas 7.punktu jaunā redakcijā, paredzot, ka par Korupcijas novēršanas un apkarošanas biroja priekšnieka amata pretendentu var izvirzīt personu, kura nav saukta pie kriminālatbildības par tīša noziedzīga nodarījuma izdarīšanu, izņemot gadījumu, kad persona ir saukta pie kriminālatbildības,</w:t>
            </w:r>
            <w:r>
              <w:rPr>
                <w:u w:val="single"/>
              </w:rPr>
              <w:t xml:space="preserve"> bet kriminālprocess pret to izbeigts uz reabilitējoša pamata</w:t>
            </w:r>
            <w:r>
              <w:t>.</w:t>
            </w:r>
          </w:p>
          <w:p w14:paraId="0BF86B48" w14:textId="77777777" w:rsidR="00A26880" w:rsidRDefault="00000000">
            <w:pPr>
              <w:spacing w:line="240" w:lineRule="auto"/>
            </w:pPr>
            <w:r>
              <w:t xml:space="preserve">Savukārt ar projekta 2.pantu paredzēts izteikt Korupcijas novēršanas un apkarošanas biroja likuma 5.panta piektās daļas 7.punktu jaunā redakcijā, paredzot, ka uz Korupcijas novēršanas un apkarošanas biroja amatpersonas amatu (izņemot Korupcijas novēršanas un apkarošanas biroja priekšnieku) var pretendēt persona, kura nav saukta pie kriminālatbildības par tīša noziedzīga nodarījuma izdarīšanu, izņemot gadījumu, kad persona ir saukta pie kriminālatbildības, </w:t>
            </w:r>
            <w:r>
              <w:rPr>
                <w:u w:val="single"/>
              </w:rPr>
              <w:lastRenderedPageBreak/>
              <w:t>bet kriminālprocess pret to izbeigts uz reabilitējoša pamata</w:t>
            </w:r>
            <w:r>
              <w:t>.</w:t>
            </w:r>
          </w:p>
          <w:p w14:paraId="54386164" w14:textId="77777777" w:rsidR="00A26880" w:rsidRDefault="00000000">
            <w:pPr>
              <w:spacing w:line="240" w:lineRule="auto"/>
            </w:pPr>
            <w:r>
              <w:t>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14:paraId="11FD0C50" w14:textId="77777777" w:rsidR="00A26880" w:rsidRDefault="00000000">
            <w:pPr>
              <w:spacing w:line="240" w:lineRule="auto"/>
            </w:pPr>
            <w:r>
              <w:t xml:space="preserve">Šobrīd ziņas par Korupcijas novēršanas un apkarošanas biroja priekšnieka amata pretendenta un amatpersonas amata pretendenta iespējamo sodāmību tiek iegūti no </w:t>
            </w:r>
            <w:proofErr w:type="spellStart"/>
            <w:r>
              <w:t>Iekšlietu</w:t>
            </w:r>
            <w:proofErr w:type="spellEnd"/>
            <w:r>
              <w:t xml:space="preserve"> ministrijas pārziņā esošās valsts informācijas sistēmas “Sodu reģistrs”.</w:t>
            </w:r>
          </w:p>
          <w:p w14:paraId="33CE2617" w14:textId="77777777" w:rsidR="00A26880" w:rsidRDefault="00000000">
            <w:pPr>
              <w:spacing w:line="240" w:lineRule="auto"/>
            </w:pPr>
            <w:r>
              <w:t>Valsts informācijas sistēmas “Sodu reģistrs” darbību regulē Sodu reģistra likums. Vēršam uzmanību, ka, ņemot vērā 2024.gada 27.februārī spēkā stājušos grozījumus Sodu reģistra likuma 23.panta 1.punktā, minētais </w:t>
            </w:r>
            <w:r>
              <w:rPr>
                <w:u w:val="single"/>
              </w:rPr>
              <w:t>likums</w:t>
            </w:r>
            <w:r>
              <w:t> vairs </w:t>
            </w:r>
            <w:r>
              <w:rPr>
                <w:u w:val="single"/>
              </w:rPr>
              <w:t>neparedz ziņu par personu, pret kuru uzsāktais kriminālprocess ir izbeigts uz reabilitējoša pamata</w:t>
            </w:r>
            <w:r>
              <w:t>, un attaisnoto personu, par kuru ir stājies spēkā attaisnojošs spriedums </w:t>
            </w:r>
            <w:r>
              <w:rPr>
                <w:u w:val="single"/>
              </w:rPr>
              <w:t>uzglabāšanu valsts informācijas sistēmas “Sodu reģistrs” arhīva datubāzē</w:t>
            </w:r>
            <w:r>
              <w:t>.</w:t>
            </w:r>
          </w:p>
          <w:p w14:paraId="06980FB5" w14:textId="77777777" w:rsidR="00A26880" w:rsidRDefault="00000000">
            <w:pPr>
              <w:spacing w:line="240" w:lineRule="auto"/>
            </w:pPr>
            <w:r>
              <w:t xml:space="preserve">No kā secināms, ka attiecīgās ziņas par Korupcijas novēršanas un apkarošanas biroja priekšnieka amata pretendentu un amatpersonas amata pretendentu no </w:t>
            </w:r>
            <w:proofErr w:type="spellStart"/>
            <w:r>
              <w:t>Iekšlietu</w:t>
            </w:r>
            <w:proofErr w:type="spellEnd"/>
            <w:r>
              <w:t xml:space="preserve"> ministrijas pārziņā esošās valsts informācijas sistēmas “Sodu reģistrs” iegūt nevarēs.</w:t>
            </w:r>
          </w:p>
          <w:p w14:paraId="129F53F2" w14:textId="77777777" w:rsidR="00A26880" w:rsidRDefault="00000000">
            <w:pPr>
              <w:spacing w:line="240" w:lineRule="auto"/>
            </w:pPr>
            <w:r>
              <w:t>Ņemot vērā minēto, precizēt projekta 1.pantā iekļauto Korupcijas novēršanas un apkarošanas biroja likuma 4.panta piektās daļas 7.punktu un projekta 2.pantā iekļauto Korupcijas novēršanas un apkarošanas biroja likuma 5.panta piektās daļas 7.punktu, vai papildināt projekta sākotnējās ietekmes (</w:t>
            </w:r>
            <w:proofErr w:type="spellStart"/>
            <w:r>
              <w:rPr>
                <w:i/>
              </w:rPr>
              <w:t>ex-ante</w:t>
            </w:r>
            <w:proofErr w:type="spellEnd"/>
            <w:r>
              <w:t>) novērtējuma ziņojumu (anotāciju), norādot attiecīgo ziņu iegūšanas avotu.</w:t>
            </w:r>
          </w:p>
          <w:p w14:paraId="05641F71" w14:textId="77777777" w:rsidR="00A26880" w:rsidRDefault="00000000">
            <w:pPr>
              <w:spacing w:before="240" w:after="240" w:line="240" w:lineRule="auto"/>
              <w:rPr>
                <w:i/>
              </w:rPr>
            </w:pPr>
            <w:r>
              <w:rPr>
                <w:i/>
              </w:rPr>
              <w:t>Piedāvātā redakcija</w:t>
            </w:r>
          </w:p>
          <w:p w14:paraId="6D16F230" w14:textId="77777777" w:rsidR="00A26880" w:rsidRDefault="00000000">
            <w:pPr>
              <w:spacing w:line="240" w:lineRule="auto"/>
            </w:pPr>
            <w:r>
              <w:t>-</w:t>
            </w:r>
          </w:p>
        </w:tc>
        <w:tc>
          <w:tcPr>
            <w:tcW w:w="1800" w:type="dxa"/>
            <w:shd w:val="clear" w:color="auto" w:fill="FFFFFF"/>
            <w:noWrap/>
            <w:tcMar>
              <w:top w:w="75" w:type="dxa"/>
              <w:left w:w="75" w:type="dxa"/>
              <w:bottom w:w="75" w:type="dxa"/>
              <w:right w:w="75" w:type="dxa"/>
            </w:tcMar>
          </w:tcPr>
          <w:p w14:paraId="245607DC" w14:textId="77777777" w:rsidR="00A26880" w:rsidRDefault="00000000">
            <w:pPr>
              <w:spacing w:line="240" w:lineRule="auto"/>
            </w:pPr>
            <w:r>
              <w:lastRenderedPageBreak/>
              <w:t>Kristaps Sproģis (IEM)</w:t>
            </w:r>
          </w:p>
        </w:tc>
      </w:tr>
    </w:tbl>
    <w:p w14:paraId="0A9A0161" w14:textId="77777777" w:rsidR="00410F88" w:rsidRDefault="00410F88"/>
    <w:sectPr w:rsidR="00410F88">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931BB" w14:textId="77777777" w:rsidR="00410F88" w:rsidRDefault="00410F88">
      <w:r>
        <w:separator/>
      </w:r>
    </w:p>
  </w:endnote>
  <w:endnote w:type="continuationSeparator" w:id="0">
    <w:p w14:paraId="31223BD1" w14:textId="77777777" w:rsidR="00410F88" w:rsidRDefault="0041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C97C7" w14:textId="77777777" w:rsidR="00A26880" w:rsidRDefault="00000000">
    <w:pPr>
      <w:jc w:val="right"/>
    </w:pPr>
    <w:r>
      <w:rPr>
        <w:szCs w:val="24"/>
      </w:rPr>
      <w:fldChar w:fldCharType="begin"/>
    </w:r>
    <w:r>
      <w:rPr>
        <w:szCs w:val="24"/>
      </w:rPr>
      <w:instrText>PAGE</w:instrText>
    </w:r>
    <w:r w:rsidR="00D63ED5">
      <w:rPr>
        <w:szCs w:val="24"/>
      </w:rPr>
      <w:fldChar w:fldCharType="separate"/>
    </w:r>
    <w:r w:rsidR="00D63ED5">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F1C21"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75E2E" w14:textId="77777777" w:rsidR="00410F88" w:rsidRDefault="00410F88">
      <w:r>
        <w:separator/>
      </w:r>
    </w:p>
  </w:footnote>
  <w:footnote w:type="continuationSeparator" w:id="0">
    <w:p w14:paraId="22A589A1" w14:textId="77777777" w:rsidR="00410F88" w:rsidRDefault="00410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D5E2" w14:textId="77777777" w:rsidR="00A26880" w:rsidRDefault="00000000">
    <w:pPr>
      <w:pStyle w:val="Galvene"/>
      <w:contextualSpacing w:val="0"/>
    </w:pPr>
    <w:r>
      <w:t>Atzinumi 24-TA-557</w:t>
    </w:r>
    <w:r>
      <w:br/>
      <w:t>Izdrukāts 04.07.2024. 10.24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0288" w14:textId="77777777" w:rsidR="00A26880" w:rsidRDefault="00000000">
    <w:pPr>
      <w:pStyle w:val="Galvene"/>
      <w:contextualSpacing w:val="0"/>
    </w:pPr>
    <w:r>
      <w:t>Atzinumi 24-TA-557</w:t>
    </w:r>
    <w:r>
      <w:br/>
      <w:t>Izdrukāts 04.07.2024. 10.24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80"/>
    <w:rsid w:val="00410F88"/>
    <w:rsid w:val="007701C2"/>
    <w:rsid w:val="00A26880"/>
    <w:rsid w:val="00D63E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FE7E5"/>
  <w15:docId w15:val="{810C0ECD-4CB5-4060-90A8-4D6DF0D4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before="280"/>
      <w:contextualSpacing/>
    </w:pPr>
    <w:rPr>
      <w:b/>
    </w:rPr>
  </w:style>
  <w:style w:type="paragraph" w:styleId="Galvene">
    <w:name w:val="header"/>
    <w:basedOn w:val="Parasts"/>
    <w:next w:val="Parasts"/>
    <w:pPr>
      <w:spacing w:after="280"/>
      <w:contextualSpacing/>
      <w:jc w:val="right"/>
    </w:pPr>
  </w:style>
  <w:style w:type="paragraph" w:customStyle="1" w:styleId="boldparagraph">
    <w:name w:val="bold_paragraph"/>
    <w:basedOn w:val="Parasts"/>
    <w:next w:val="Parasts"/>
    <w:pPr>
      <w:contextualSpacing/>
    </w:pPr>
    <w:rPr>
      <w:b/>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2143</Words>
  <Characters>1223</Characters>
  <Application>Microsoft Office Word</Application>
  <DocSecurity>0</DocSecurity>
  <Lines>10</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Atzinumi_24-TA-557.docx</dc:title>
  <dc:creator>Iluta Kalniņa</dc:creator>
  <cp:lastModifiedBy>Iluta Kalniņa</cp:lastModifiedBy>
  <cp:revision>2</cp:revision>
  <dcterms:created xsi:type="dcterms:W3CDTF">2024-07-04T07:24:00Z</dcterms:created>
  <dcterms:modified xsi:type="dcterms:W3CDTF">2024-07-04T07:24:00Z</dcterms:modified>
</cp:coreProperties>
</file>