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Ministru kabineta 2024. gada 16. jūlija sēdes protokollēmuma (prot. Nr.29 81.§) 11. punktā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19.39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19.39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