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08.12.2022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08.12.2022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