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16.08.2023. 18.21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16.08.2023. 18.21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Atzinumi_23-TA-1256.docx</dc:title>
</cp:coreProperties>
</file>

<file path=docProps/custom.xml><?xml version="1.0" encoding="utf-8"?>
<Properties xmlns="http://schemas.openxmlformats.org/officeDocument/2006/custom-properties" xmlns:vt="http://schemas.openxmlformats.org/officeDocument/2006/docPropsVTypes"/>
</file>