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fondu 2014.-2020.gada plānošanas perioda projekts Nr.2.2.1.1./19/I/001 "Valsts pārbaudījumu organizēšanas procesa pilnveide" tika īstenots Eiropas Reģionālās attīstības fonda darbības programmas "Izaugsme un nodarbinātība" 2.2.1.1. pasākuma "Centralizētu publiskās pārvaldes IKT platformu izveide, publiskās pārvaldes procesu optimizēšana un attīstība" (turpmāk - 2.2.1.1.pasākums) ietvaros, aicinām anotācijā tomēr ietvert atsauci uz 2.2.1.1.pasākumu, neskatoties uz to, ka informācijas sistēmas uzturēšanas izmaksas tiek segtas no Izglītības un zinātnes ministrijai pieejamajiem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11.04.2024.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11.04.2024.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