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3BDE" w14:textId="77777777" w:rsidR="00786DAF" w:rsidRDefault="00786DAF" w:rsidP="002C22B9">
      <w:pPr>
        <w:jc w:val="center"/>
        <w:rPr>
          <w:sz w:val="20"/>
        </w:rPr>
      </w:pPr>
    </w:p>
    <w:p w14:paraId="6FC182B2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DBFD8B4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9C8BC0B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3E95CE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E49A8" w14:textId="546310A9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746AC">
              <w:rPr>
                <w:szCs w:val="24"/>
              </w:rPr>
              <w:t>14.09.2021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7CAB5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6055F" w14:textId="5E913523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E1AC1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D746AC">
              <w:rPr>
                <w:szCs w:val="24"/>
              </w:rPr>
              <w:t>5068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8892B68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4E2C41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A8FB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B8FB2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821E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525A733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152E6C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B803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E1AC1">
              <w:rPr>
                <w:szCs w:val="24"/>
              </w:rPr>
              <w:t>02.09.2021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235CE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F10D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E1AC1">
              <w:rPr>
                <w:szCs w:val="24"/>
              </w:rPr>
              <w:t>VSS-822, 31  11§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5E4C53C0" w14:textId="77777777" w:rsidTr="000C0DD4">
        <w:trPr>
          <w:jc w:val="right"/>
        </w:trPr>
        <w:tc>
          <w:tcPr>
            <w:tcW w:w="4644" w:type="dxa"/>
          </w:tcPr>
          <w:p w14:paraId="597DFDED" w14:textId="77777777" w:rsidR="00FE1491" w:rsidRDefault="00FE1491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</w:p>
          <w:p w14:paraId="408C37FA" w14:textId="2014D00B" w:rsidR="000C0DD4" w:rsidRDefault="000E1AC1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Tieslietu ministrijai</w:t>
            </w:r>
          </w:p>
        </w:tc>
      </w:tr>
      <w:bookmarkEnd w:id="5"/>
    </w:tbl>
    <w:p w14:paraId="3135D61A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754393CC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96365C1" w14:textId="77777777" w:rsidR="000C0DD4" w:rsidRDefault="000E1AC1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likumprojektu "Grozījums likumā "Par Krimināllikuma spēkā stāšanās un piemērošanas kārtību""</w:t>
            </w:r>
          </w:p>
        </w:tc>
      </w:tr>
    </w:tbl>
    <w:p w14:paraId="3C89EE86" w14:textId="77777777" w:rsidR="00E04F00" w:rsidRPr="00615936" w:rsidRDefault="00E04F00" w:rsidP="00C04DED">
      <w:pPr>
        <w:jc w:val="left"/>
        <w:rPr>
          <w:szCs w:val="24"/>
        </w:rPr>
      </w:pPr>
    </w:p>
    <w:p w14:paraId="3FFA63AB" w14:textId="696BB42A" w:rsidR="006D6710" w:rsidRPr="009672D3" w:rsidRDefault="009672D3" w:rsidP="007F3771">
      <w:pPr>
        <w:rPr>
          <w:szCs w:val="24"/>
        </w:rPr>
      </w:pPr>
      <w:r>
        <w:rPr>
          <w:szCs w:val="24"/>
        </w:rPr>
        <w:tab/>
      </w:r>
      <w:r w:rsidRPr="009672D3">
        <w:rPr>
          <w:szCs w:val="24"/>
        </w:rPr>
        <w:t xml:space="preserve">Finanšu ministrija atbilstoši kompetencei izskatīja </w:t>
      </w:r>
      <w:r w:rsidRPr="009672D3">
        <w:rPr>
          <w:szCs w:val="24"/>
          <w:lang w:eastAsia="lv-LV"/>
        </w:rPr>
        <w:t>likumprojektu "Grozījums likumā "Par Krimināllikuma spēkā stāšanās un piemērošanas kārtību"" un atbalsta tālāko virzību bez iebildumiem un priekšlikumiem.</w:t>
      </w:r>
    </w:p>
    <w:p w14:paraId="03CE602E" w14:textId="77777777" w:rsidR="0015384D" w:rsidRPr="00615936" w:rsidRDefault="0015384D" w:rsidP="007F3771">
      <w:pPr>
        <w:rPr>
          <w:szCs w:val="24"/>
        </w:rPr>
      </w:pPr>
    </w:p>
    <w:p w14:paraId="1F4C7C03" w14:textId="77777777" w:rsidR="00557B49" w:rsidRPr="00615936" w:rsidRDefault="00557B49" w:rsidP="007F3771">
      <w:pPr>
        <w:rPr>
          <w:szCs w:val="24"/>
        </w:rPr>
      </w:pPr>
    </w:p>
    <w:p w14:paraId="543E3483" w14:textId="77777777" w:rsidR="00557B49" w:rsidRPr="00615936" w:rsidRDefault="00557B49" w:rsidP="007F3771">
      <w:pPr>
        <w:rPr>
          <w:szCs w:val="24"/>
        </w:rPr>
      </w:pPr>
    </w:p>
    <w:p w14:paraId="717172FC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04A76B5" w14:textId="77777777" w:rsidTr="00AA6DC1">
        <w:tc>
          <w:tcPr>
            <w:tcW w:w="4395" w:type="dxa"/>
          </w:tcPr>
          <w:p w14:paraId="28550EE1" w14:textId="77777777" w:rsidR="00AA6DC1" w:rsidRPr="00615936" w:rsidRDefault="000E1AC1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6228A5C7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4C6CAD8A" w14:textId="77777777" w:rsidR="00AA6DC1" w:rsidRPr="00615936" w:rsidRDefault="000E1AC1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420D8929" w14:textId="77777777" w:rsidTr="00AA6DC1">
        <w:tc>
          <w:tcPr>
            <w:tcW w:w="4395" w:type="dxa"/>
          </w:tcPr>
          <w:p w14:paraId="43B89CA0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C5D79A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491191A7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5FBA449" w14:textId="77777777" w:rsidTr="00AA6DC1">
        <w:trPr>
          <w:cantSplit/>
          <w:trHeight w:val="615"/>
        </w:trPr>
        <w:tc>
          <w:tcPr>
            <w:tcW w:w="8647" w:type="dxa"/>
          </w:tcPr>
          <w:p w14:paraId="1C53CD67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31DA6361" w14:textId="77777777" w:rsidR="00826D51" w:rsidRDefault="00826D51" w:rsidP="007F3771">
      <w:pPr>
        <w:rPr>
          <w:sz w:val="20"/>
        </w:rPr>
      </w:pPr>
    </w:p>
    <w:p w14:paraId="2E878713" w14:textId="77777777" w:rsidR="009672D3" w:rsidRDefault="009672D3" w:rsidP="00550BA5">
      <w:pPr>
        <w:ind w:firstLine="142"/>
        <w:rPr>
          <w:sz w:val="20"/>
        </w:rPr>
      </w:pPr>
    </w:p>
    <w:p w14:paraId="143A7540" w14:textId="77777777" w:rsidR="009672D3" w:rsidRDefault="009672D3" w:rsidP="00550BA5">
      <w:pPr>
        <w:ind w:firstLine="142"/>
        <w:rPr>
          <w:sz w:val="20"/>
        </w:rPr>
      </w:pPr>
    </w:p>
    <w:p w14:paraId="181C9DE1" w14:textId="77777777" w:rsidR="009672D3" w:rsidRDefault="009672D3" w:rsidP="00550BA5">
      <w:pPr>
        <w:ind w:firstLine="142"/>
        <w:rPr>
          <w:sz w:val="20"/>
        </w:rPr>
      </w:pPr>
    </w:p>
    <w:p w14:paraId="146D0307" w14:textId="77777777" w:rsidR="009672D3" w:rsidRDefault="009672D3" w:rsidP="00550BA5">
      <w:pPr>
        <w:ind w:firstLine="142"/>
        <w:rPr>
          <w:sz w:val="20"/>
        </w:rPr>
      </w:pPr>
    </w:p>
    <w:p w14:paraId="3ECA44EA" w14:textId="77777777" w:rsidR="009672D3" w:rsidRDefault="009672D3" w:rsidP="00550BA5">
      <w:pPr>
        <w:ind w:firstLine="142"/>
        <w:rPr>
          <w:sz w:val="20"/>
        </w:rPr>
      </w:pPr>
    </w:p>
    <w:p w14:paraId="760134BE" w14:textId="77777777" w:rsidR="009672D3" w:rsidRDefault="009672D3" w:rsidP="00550BA5">
      <w:pPr>
        <w:ind w:firstLine="142"/>
        <w:rPr>
          <w:sz w:val="20"/>
        </w:rPr>
      </w:pPr>
    </w:p>
    <w:p w14:paraId="74D769D1" w14:textId="77777777" w:rsidR="009672D3" w:rsidRDefault="009672D3" w:rsidP="00550BA5">
      <w:pPr>
        <w:ind w:firstLine="142"/>
        <w:rPr>
          <w:sz w:val="20"/>
        </w:rPr>
      </w:pPr>
    </w:p>
    <w:p w14:paraId="2B8518BC" w14:textId="77777777" w:rsidR="009672D3" w:rsidRDefault="009672D3" w:rsidP="00550BA5">
      <w:pPr>
        <w:ind w:firstLine="142"/>
        <w:rPr>
          <w:sz w:val="20"/>
        </w:rPr>
      </w:pPr>
    </w:p>
    <w:p w14:paraId="6212E48E" w14:textId="77777777" w:rsidR="009672D3" w:rsidRDefault="009672D3" w:rsidP="00550BA5">
      <w:pPr>
        <w:ind w:firstLine="142"/>
        <w:rPr>
          <w:sz w:val="20"/>
        </w:rPr>
      </w:pPr>
    </w:p>
    <w:p w14:paraId="2223586E" w14:textId="2C12A363" w:rsidR="000E1AC1" w:rsidRDefault="000E1AC1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410445C8" w14:textId="77777777" w:rsidR="000C0DD4" w:rsidRDefault="000E1AC1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5BF5F0FB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3F49A" w14:textId="77777777" w:rsidR="00AC2FCE" w:rsidRDefault="00AC2FCE">
      <w:r>
        <w:separator/>
      </w:r>
    </w:p>
  </w:endnote>
  <w:endnote w:type="continuationSeparator" w:id="0">
    <w:p w14:paraId="5830BB08" w14:textId="77777777" w:rsidR="00AC2FCE" w:rsidRDefault="00AC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123C4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781F93E5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6E79ADE7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A1DF" w14:textId="77777777" w:rsidR="0015384D" w:rsidRDefault="0015384D">
    <w:pPr>
      <w:pStyle w:val="Kjene"/>
      <w:jc w:val="center"/>
    </w:pPr>
  </w:p>
  <w:p w14:paraId="70BBC3DF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81357" w14:textId="77777777" w:rsidR="00AC2FCE" w:rsidRDefault="00AC2FCE">
      <w:r>
        <w:separator/>
      </w:r>
    </w:p>
  </w:footnote>
  <w:footnote w:type="continuationSeparator" w:id="0">
    <w:p w14:paraId="74913A8B" w14:textId="77777777" w:rsidR="00AC2FCE" w:rsidRDefault="00AC2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C582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AD40250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AE00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DC6E" w14:textId="77777777" w:rsidR="002C22B9" w:rsidRDefault="002C22B9">
    <w:pPr>
      <w:pStyle w:val="Galvene"/>
    </w:pPr>
  </w:p>
  <w:p w14:paraId="6E692AF2" w14:textId="77777777" w:rsidR="002C22B9" w:rsidRDefault="002C22B9">
    <w:pPr>
      <w:pStyle w:val="Galvene"/>
    </w:pPr>
  </w:p>
  <w:p w14:paraId="53A16E97" w14:textId="77777777" w:rsidR="002C22B9" w:rsidRDefault="002C22B9">
    <w:pPr>
      <w:pStyle w:val="Galvene"/>
    </w:pPr>
  </w:p>
  <w:p w14:paraId="731C6740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107AA48" wp14:editId="6E1C4879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CACF1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4E152C43" wp14:editId="1D4FEC2B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B1FEA2" w14:textId="77777777" w:rsidR="002C22B9" w:rsidRDefault="002C22B9">
    <w:pPr>
      <w:pStyle w:val="Galvene"/>
    </w:pPr>
  </w:p>
  <w:p w14:paraId="7E825468" w14:textId="77777777" w:rsidR="002C22B9" w:rsidRDefault="002C22B9">
    <w:pPr>
      <w:pStyle w:val="Galvene"/>
    </w:pPr>
  </w:p>
  <w:p w14:paraId="68ED0587" w14:textId="77777777" w:rsidR="002C22B9" w:rsidRDefault="002C22B9">
    <w:pPr>
      <w:pStyle w:val="Galvene"/>
    </w:pPr>
  </w:p>
  <w:p w14:paraId="67F9EDAC" w14:textId="77777777" w:rsidR="002C22B9" w:rsidRDefault="002C22B9">
    <w:pPr>
      <w:pStyle w:val="Galvene"/>
    </w:pPr>
  </w:p>
  <w:p w14:paraId="7A1FD352" w14:textId="77777777" w:rsidR="002C22B9" w:rsidRDefault="002C22B9">
    <w:pPr>
      <w:pStyle w:val="Galvene"/>
    </w:pPr>
  </w:p>
  <w:p w14:paraId="31FAE9F3" w14:textId="77777777" w:rsidR="002C22B9" w:rsidRDefault="002C22B9">
    <w:pPr>
      <w:pStyle w:val="Galvene"/>
    </w:pPr>
  </w:p>
  <w:p w14:paraId="01EDDE2E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2401B1" wp14:editId="6661B57F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D714874" w14:textId="77777777" w:rsidR="002C22B9" w:rsidRDefault="002C22B9">
    <w:pPr>
      <w:pStyle w:val="Galvene"/>
    </w:pPr>
  </w:p>
  <w:p w14:paraId="1DF55765" w14:textId="77777777" w:rsidR="002C22B9" w:rsidRDefault="002C22B9">
    <w:pPr>
      <w:pStyle w:val="Galvene"/>
    </w:pPr>
  </w:p>
  <w:p w14:paraId="68269295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1AC1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94B45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672D3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2FC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04A7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746AC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1491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677D6F3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"Grozījums likumā "Par Krimināll</dc:subject>
  <dc:creator>Aleksandrova D.</dc:creator>
  <dc:description>Sagatavots ALS E-aprites vidē.</dc:description>
  <cp:lastModifiedBy>Uldis Zemzars</cp:lastModifiedBy>
  <cp:revision>2</cp:revision>
  <cp:lastPrinted>2007-06-25T10:49:00Z</cp:lastPrinted>
  <dcterms:created xsi:type="dcterms:W3CDTF">2021-09-15T08:09:00Z</dcterms:created>
  <dcterms:modified xsi:type="dcterms:W3CDTF">2021-09-15T08:09:00Z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