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11.04.2024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11.04.2024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