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04.04.2024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04.04.2024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