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12.09.2023.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12.09.2023.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Atzinumi_23-TA-1568.docx</dc:title>
</cp:coreProperties>
</file>

<file path=docProps/custom.xml><?xml version="1.0" encoding="utf-8"?>
<Properties xmlns="http://schemas.openxmlformats.org/officeDocument/2006/custom-properties" xmlns:vt="http://schemas.openxmlformats.org/officeDocument/2006/docPropsVTypes"/>
</file>