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217"/>
        <w:gridCol w:w="6630"/>
        <w:gridCol w:w="1214"/>
      </w:tblGrid>
      <w:tr w:rsidR="00230BB5" w14:paraId="0E86FBB7" w14:textId="77777777" w:rsidTr="00255074">
        <w:trPr>
          <w:trHeight w:val="1832"/>
        </w:trPr>
        <w:tc>
          <w:tcPr>
            <w:tcW w:w="1242" w:type="dxa"/>
            <w:tcBorders>
              <w:top w:val="single" w:sz="4" w:space="0" w:color="FFFFFF" w:themeColor="background1"/>
              <w:left w:val="single" w:sz="4" w:space="0" w:color="FFFFFF" w:themeColor="background1"/>
              <w:bottom w:val="dashed" w:sz="4" w:space="0" w:color="auto"/>
              <w:right w:val="single" w:sz="4" w:space="0" w:color="FFFFFF" w:themeColor="background1"/>
            </w:tcBorders>
          </w:tcPr>
          <w:p w14:paraId="4CE1F817" w14:textId="77777777" w:rsidR="00255074" w:rsidRPr="005A3EEC" w:rsidRDefault="00255074" w:rsidP="00FE70A0">
            <w:pPr>
              <w:jc w:val="both"/>
              <w:rPr>
                <w:szCs w:val="28"/>
              </w:rPr>
            </w:pPr>
          </w:p>
        </w:tc>
        <w:tc>
          <w:tcPr>
            <w:tcW w:w="6804" w:type="dxa"/>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13F769F8" w14:textId="77777777" w:rsidR="006F49E4" w:rsidRPr="005A3EEC" w:rsidRDefault="00596BAE" w:rsidP="000E429F">
            <w:pPr>
              <w:jc w:val="center"/>
              <w:rPr>
                <w:rFonts w:ascii="Times New Roman" w:hAnsi="Times New Roman"/>
                <w:sz w:val="28"/>
                <w:szCs w:val="28"/>
              </w:rPr>
            </w:pPr>
            <w:r w:rsidRPr="005A3EEC">
              <w:rPr>
                <w:rFonts w:ascii="Times New Roman" w:hAnsi="Times New Roman"/>
                <w:noProof/>
                <w:sz w:val="28"/>
                <w:szCs w:val="28"/>
                <w:lang w:eastAsia="lv-LV"/>
              </w:rPr>
              <w:drawing>
                <wp:anchor distT="0" distB="0" distL="114300" distR="114300" simplePos="0" relativeHeight="251658240" behindDoc="0" locked="0" layoutInCell="1" allowOverlap="1">
                  <wp:simplePos x="0" y="0"/>
                  <wp:positionH relativeFrom="column">
                    <wp:posOffset>1188085</wp:posOffset>
                  </wp:positionH>
                  <wp:positionV relativeFrom="page">
                    <wp:posOffset>-521970</wp:posOffset>
                  </wp:positionV>
                  <wp:extent cx="1800000" cy="1800000"/>
                  <wp:effectExtent l="0" t="0" r="0" b="0"/>
                  <wp:wrapNone/>
                  <wp:docPr id="3" name="Picture 2" descr="bez_laukuma_rgb-LV_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ez_laukuma_rgb-LV_81.png"/>
                          <pic:cNvPicPr/>
                        </pic:nvPicPr>
                        <pic:blipFill>
                          <a:blip r:embed="rId8" cstate="print"/>
                          <a:stretch>
                            <a:fillRect/>
                          </a:stretch>
                        </pic:blipFill>
                        <pic:spPr>
                          <a:xfrm>
                            <a:off x="0" y="0"/>
                            <a:ext cx="1800000" cy="1800000"/>
                          </a:xfrm>
                          <a:prstGeom prst="rect">
                            <a:avLst/>
                          </a:prstGeom>
                        </pic:spPr>
                      </pic:pic>
                    </a:graphicData>
                  </a:graphic>
                </wp:anchor>
              </w:drawing>
            </w:r>
          </w:p>
        </w:tc>
        <w:tc>
          <w:tcPr>
            <w:tcW w:w="1241" w:type="dxa"/>
            <w:tcBorders>
              <w:top w:val="single" w:sz="4" w:space="0" w:color="FFFFFF" w:themeColor="background1"/>
              <w:left w:val="single" w:sz="4" w:space="0" w:color="FFFFFF" w:themeColor="background1"/>
              <w:bottom w:val="dashed" w:sz="4" w:space="0" w:color="auto"/>
              <w:right w:val="single" w:sz="4" w:space="0" w:color="FFFFFF" w:themeColor="background1"/>
            </w:tcBorders>
          </w:tcPr>
          <w:p w14:paraId="15A8F9E1" w14:textId="77777777" w:rsidR="00255074" w:rsidRPr="005A3EEC" w:rsidRDefault="00255074" w:rsidP="00255074">
            <w:pPr>
              <w:jc w:val="center"/>
              <w:rPr>
                <w:szCs w:val="28"/>
              </w:rPr>
            </w:pPr>
          </w:p>
        </w:tc>
      </w:tr>
      <w:tr w:rsidR="00230BB5" w14:paraId="443E00EE" w14:textId="77777777" w:rsidTr="00255074">
        <w:trPr>
          <w:trHeight w:val="553"/>
        </w:trPr>
        <w:tc>
          <w:tcPr>
            <w:tcW w:w="9287" w:type="dxa"/>
            <w:gridSpan w:val="3"/>
            <w:tcBorders>
              <w:top w:val="single" w:sz="4" w:space="0" w:color="FFFFFF" w:themeColor="background1"/>
              <w:left w:val="single" w:sz="4" w:space="0" w:color="FFFFFF" w:themeColor="background1"/>
              <w:bottom w:val="dashed" w:sz="4" w:space="0" w:color="auto"/>
              <w:right w:val="single" w:sz="4" w:space="0" w:color="FFFFFF" w:themeColor="background1"/>
            </w:tcBorders>
            <w:vAlign w:val="center"/>
          </w:tcPr>
          <w:p w14:paraId="6B736030" w14:textId="77777777" w:rsidR="00255074" w:rsidRPr="005A3EEC" w:rsidRDefault="00596BAE" w:rsidP="00255074">
            <w:pPr>
              <w:jc w:val="center"/>
              <w:rPr>
                <w:szCs w:val="28"/>
              </w:rPr>
            </w:pPr>
            <w:r w:rsidRPr="005A3EEC">
              <w:rPr>
                <w:rFonts w:ascii="Times New Roman" w:eastAsia="Times New Roman" w:hAnsi="Times New Roman"/>
                <w:color w:val="231F20"/>
                <w:sz w:val="17"/>
                <w:szCs w:val="17"/>
              </w:rPr>
              <w:t>Brīvības iela 72, Rīga, LV-1011, tālr. 67876000, fakss 67876002, e-pasts vm@vm.gov.lv, www.vm.gov.lv</w:t>
            </w:r>
          </w:p>
        </w:tc>
      </w:tr>
      <w:tr w:rsidR="00230BB5" w14:paraId="0B9C3D06" w14:textId="77777777" w:rsidTr="00255074">
        <w:tblPrEx>
          <w:tblLook w:val="0000" w:firstRow="0" w:lastRow="0" w:firstColumn="0" w:lastColumn="0" w:noHBand="0" w:noVBand="0"/>
        </w:tblPrEx>
        <w:trPr>
          <w:trHeight w:val="561"/>
        </w:trPr>
        <w:tc>
          <w:tcPr>
            <w:tcW w:w="9287"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9B68F18" w14:textId="77777777" w:rsidR="00255074" w:rsidRPr="005A3EEC" w:rsidRDefault="00596BAE" w:rsidP="00255074">
            <w:pPr>
              <w:jc w:val="center"/>
              <w:rPr>
                <w:szCs w:val="28"/>
              </w:rPr>
            </w:pPr>
            <w:r w:rsidRPr="005A3EEC">
              <w:rPr>
                <w:rFonts w:ascii="Times New Roman" w:hAnsi="Times New Roman"/>
                <w:sz w:val="28"/>
                <w:szCs w:val="28"/>
              </w:rPr>
              <w:t>Rīgā</w:t>
            </w:r>
          </w:p>
        </w:tc>
      </w:tr>
    </w:tbl>
    <w:p w14:paraId="03DDD697" w14:textId="77777777" w:rsidR="00255074" w:rsidRPr="005A3EEC" w:rsidRDefault="00255074" w:rsidP="00BD73D9">
      <w:pPr>
        <w:tabs>
          <w:tab w:val="left" w:pos="0"/>
          <w:tab w:val="right" w:pos="4678"/>
        </w:tabs>
        <w:spacing w:after="0" w:line="240" w:lineRule="auto"/>
        <w:rPr>
          <w:rFonts w:ascii="Times New Roman" w:hAnsi="Times New Roman"/>
          <w:sz w:val="28"/>
          <w:szCs w:val="28"/>
        </w:rPr>
      </w:pPr>
    </w:p>
    <w:p w14:paraId="707E164D" w14:textId="7B07A9FC" w:rsidR="008616C4" w:rsidRPr="005A3EEC" w:rsidRDefault="00596BAE" w:rsidP="008616C4">
      <w:pPr>
        <w:pStyle w:val="pamattekststabul"/>
        <w:spacing w:before="0" w:beforeAutospacing="0" w:after="0" w:afterAutospacing="0"/>
        <w:rPr>
          <w:rFonts w:ascii="Verdana" w:hAnsi="Verdana"/>
          <w:sz w:val="20"/>
          <w:szCs w:val="20"/>
          <w:lang w:val="lv-LV"/>
        </w:rPr>
      </w:pPr>
      <w:r w:rsidRPr="005A3EEC">
        <w:rPr>
          <w:sz w:val="20"/>
          <w:szCs w:val="20"/>
          <w:lang w:val="lv-LV"/>
        </w:rPr>
        <w:t>Datums skatāms laika zīmogā</w:t>
      </w:r>
      <w:r w:rsidRPr="005A3EEC">
        <w:rPr>
          <w:sz w:val="28"/>
          <w:szCs w:val="28"/>
          <w:lang w:val="lv-LV"/>
        </w:rPr>
        <w:tab/>
      </w:r>
    </w:p>
    <w:tbl>
      <w:tblPr>
        <w:tblStyle w:val="TableGrid1"/>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3"/>
        <w:gridCol w:w="3831"/>
      </w:tblGrid>
      <w:tr w:rsidR="00230BB5" w14:paraId="5B1D821A" w14:textId="77777777" w:rsidTr="00DD059E">
        <w:trPr>
          <w:trHeight w:val="180"/>
        </w:trPr>
        <w:tc>
          <w:tcPr>
            <w:tcW w:w="1313" w:type="dxa"/>
          </w:tcPr>
          <w:p w14:paraId="302A71B3" w14:textId="77777777" w:rsidR="004762FB" w:rsidRPr="00461490" w:rsidRDefault="00596BAE" w:rsidP="008D18D6">
            <w:pPr>
              <w:pStyle w:val="pamattekststabul"/>
              <w:spacing w:before="0" w:beforeAutospacing="0" w:after="0" w:afterAutospacing="0"/>
              <w:rPr>
                <w:sz w:val="28"/>
                <w:szCs w:val="28"/>
                <w:lang w:val="lv-LV"/>
              </w:rPr>
            </w:pPr>
            <w:r w:rsidRPr="00461490">
              <w:rPr>
                <w:sz w:val="28"/>
                <w:szCs w:val="28"/>
                <w:lang w:val="lv-LV"/>
              </w:rPr>
              <w:t>Uz</w:t>
            </w:r>
          </w:p>
        </w:tc>
        <w:tc>
          <w:tcPr>
            <w:tcW w:w="3831" w:type="dxa"/>
            <w:tcBorders>
              <w:bottom w:val="single" w:sz="4" w:space="0" w:color="auto"/>
            </w:tcBorders>
          </w:tcPr>
          <w:p w14:paraId="67589EE4" w14:textId="619CC824" w:rsidR="004762FB" w:rsidRPr="00461490" w:rsidRDefault="00F91E3B" w:rsidP="008D18D6">
            <w:pPr>
              <w:pStyle w:val="pamattekststabul"/>
              <w:spacing w:before="0" w:beforeAutospacing="0" w:after="0" w:afterAutospacing="0"/>
              <w:rPr>
                <w:sz w:val="28"/>
                <w:szCs w:val="28"/>
                <w:lang w:val="lv-LV"/>
              </w:rPr>
            </w:pPr>
            <w:r>
              <w:rPr>
                <w:sz w:val="28"/>
                <w:szCs w:val="28"/>
                <w:lang w:val="lv-LV"/>
              </w:rPr>
              <w:t>29</w:t>
            </w:r>
            <w:r w:rsidR="00596BAE">
              <w:rPr>
                <w:sz w:val="28"/>
                <w:szCs w:val="28"/>
                <w:lang w:val="lv-LV"/>
              </w:rPr>
              <w:t>.0</w:t>
            </w:r>
            <w:r w:rsidR="00497872">
              <w:rPr>
                <w:sz w:val="28"/>
                <w:szCs w:val="28"/>
                <w:lang w:val="lv-LV"/>
              </w:rPr>
              <w:t>7</w:t>
            </w:r>
            <w:r w:rsidR="00596BAE">
              <w:rPr>
                <w:sz w:val="28"/>
                <w:szCs w:val="28"/>
                <w:lang w:val="lv-LV"/>
              </w:rPr>
              <w:t>.2021</w:t>
            </w:r>
            <w:r w:rsidR="00DD059E">
              <w:rPr>
                <w:sz w:val="28"/>
                <w:szCs w:val="28"/>
                <w:lang w:val="lv-LV"/>
              </w:rPr>
              <w:t xml:space="preserve"> </w:t>
            </w:r>
          </w:p>
        </w:tc>
      </w:tr>
    </w:tbl>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1500"/>
        <w:gridCol w:w="3031"/>
        <w:gridCol w:w="153"/>
      </w:tblGrid>
      <w:tr w:rsidR="00230BB5" w:rsidRPr="00DD059E" w14:paraId="36BF5AED" w14:textId="77777777" w:rsidTr="00DD059E">
        <w:tc>
          <w:tcPr>
            <w:tcW w:w="4530" w:type="dxa"/>
          </w:tcPr>
          <w:p w14:paraId="1614F936" w14:textId="5731A311" w:rsidR="00EA1868" w:rsidRPr="00556D5B" w:rsidRDefault="00EA1868" w:rsidP="0041608F">
            <w:pPr>
              <w:rPr>
                <w:rFonts w:ascii="Times New Roman" w:hAnsi="Times New Roman"/>
                <w:i/>
                <w:sz w:val="28"/>
                <w:szCs w:val="28"/>
              </w:rPr>
            </w:pPr>
            <w:bookmarkStart w:id="0" w:name="_Hlk505799474"/>
          </w:p>
        </w:tc>
        <w:tc>
          <w:tcPr>
            <w:tcW w:w="4684" w:type="dxa"/>
            <w:gridSpan w:val="3"/>
          </w:tcPr>
          <w:p w14:paraId="2487C24D" w14:textId="1BC52EA7" w:rsidR="00EA1868" w:rsidRPr="00DD059E" w:rsidRDefault="00FC27D3" w:rsidP="00FE70A0">
            <w:pPr>
              <w:jc w:val="right"/>
              <w:rPr>
                <w:rFonts w:ascii="Times New Roman" w:eastAsia="Times New Roman" w:hAnsi="Times New Roman"/>
                <w:b/>
                <w:bCs/>
                <w:noProof/>
                <w:sz w:val="28"/>
                <w:szCs w:val="28"/>
              </w:rPr>
            </w:pPr>
            <w:r>
              <w:rPr>
                <w:rFonts w:ascii="Times New Roman" w:eastAsia="Times New Roman" w:hAnsi="Times New Roman"/>
                <w:b/>
                <w:bCs/>
                <w:noProof/>
                <w:sz w:val="28"/>
                <w:szCs w:val="28"/>
              </w:rPr>
              <w:t>Satiksme</w:t>
            </w:r>
            <w:r w:rsidR="00DD059E" w:rsidRPr="00DD059E">
              <w:rPr>
                <w:rFonts w:ascii="Times New Roman" w:eastAsia="Times New Roman" w:hAnsi="Times New Roman"/>
                <w:b/>
                <w:bCs/>
                <w:noProof/>
                <w:sz w:val="28"/>
                <w:szCs w:val="28"/>
              </w:rPr>
              <w:t>s</w:t>
            </w:r>
            <w:r w:rsidR="00596BAE" w:rsidRPr="00DD059E">
              <w:rPr>
                <w:rFonts w:ascii="Times New Roman" w:eastAsia="Times New Roman" w:hAnsi="Times New Roman"/>
                <w:b/>
                <w:bCs/>
                <w:noProof/>
                <w:sz w:val="28"/>
                <w:szCs w:val="28"/>
              </w:rPr>
              <w:t xml:space="preserve"> ministrija</w:t>
            </w:r>
            <w:r w:rsidR="004762FB" w:rsidRPr="00DD059E">
              <w:rPr>
                <w:rFonts w:ascii="Times New Roman" w:eastAsia="Times New Roman" w:hAnsi="Times New Roman"/>
                <w:b/>
                <w:bCs/>
                <w:noProof/>
                <w:sz w:val="28"/>
                <w:szCs w:val="28"/>
              </w:rPr>
              <w:t>i</w:t>
            </w:r>
          </w:p>
          <w:p w14:paraId="0735D1D4" w14:textId="3F2B0F3F" w:rsidR="008155FB" w:rsidRPr="00DD059E" w:rsidRDefault="00F91E3B" w:rsidP="00DD059E">
            <w:pPr>
              <w:jc w:val="right"/>
              <w:rPr>
                <w:rFonts w:ascii="Times New Roman" w:hAnsi="Times New Roman"/>
                <w:sz w:val="28"/>
                <w:szCs w:val="28"/>
              </w:rPr>
            </w:pPr>
            <w:r>
              <w:rPr>
                <w:rFonts w:ascii="Times New Roman" w:hAnsi="Times New Roman"/>
                <w:sz w:val="28"/>
                <w:szCs w:val="28"/>
              </w:rPr>
              <w:t>J</w:t>
            </w:r>
            <w:r w:rsidRPr="00F91E3B">
              <w:rPr>
                <w:rFonts w:ascii="Times New Roman" w:hAnsi="Times New Roman"/>
                <w:sz w:val="28"/>
                <w:szCs w:val="28"/>
              </w:rPr>
              <w:t>ulijaUndine.Dindune@sam.gov.lv</w:t>
            </w:r>
          </w:p>
        </w:tc>
      </w:tr>
      <w:tr w:rsidR="00230BB5" w14:paraId="2D067A79" w14:textId="77777777" w:rsidTr="00DD059E">
        <w:tc>
          <w:tcPr>
            <w:tcW w:w="4530" w:type="dxa"/>
          </w:tcPr>
          <w:p w14:paraId="661016AE" w14:textId="68BD42B9" w:rsidR="00EA1868" w:rsidRPr="00556D5B" w:rsidRDefault="00EA1868" w:rsidP="0041608F">
            <w:pPr>
              <w:rPr>
                <w:rFonts w:ascii="Times New Roman" w:hAnsi="Times New Roman"/>
                <w:sz w:val="28"/>
                <w:szCs w:val="28"/>
              </w:rPr>
            </w:pPr>
          </w:p>
        </w:tc>
        <w:tc>
          <w:tcPr>
            <w:tcW w:w="4684" w:type="dxa"/>
            <w:gridSpan w:val="3"/>
          </w:tcPr>
          <w:p w14:paraId="1242F039" w14:textId="77777777" w:rsidR="00EA1868" w:rsidRPr="00A477D6" w:rsidRDefault="00EA1868" w:rsidP="0041608F">
            <w:pPr>
              <w:jc w:val="right"/>
              <w:rPr>
                <w:rFonts w:ascii="Times New Roman" w:hAnsi="Times New Roman"/>
                <w:sz w:val="28"/>
                <w:szCs w:val="28"/>
              </w:rPr>
            </w:pPr>
          </w:p>
        </w:tc>
      </w:tr>
      <w:tr w:rsidR="00DD059E" w:rsidRPr="00DD059E" w14:paraId="4D3FF916" w14:textId="77777777" w:rsidTr="00DD059E">
        <w:trPr>
          <w:gridAfter w:val="1"/>
          <w:wAfter w:w="153" w:type="dxa"/>
        </w:trPr>
        <w:tc>
          <w:tcPr>
            <w:tcW w:w="6030" w:type="dxa"/>
            <w:gridSpan w:val="2"/>
          </w:tcPr>
          <w:p w14:paraId="622D4D6E" w14:textId="1D6DF096" w:rsidR="00DD059E" w:rsidRPr="00DD059E" w:rsidRDefault="00DD059E" w:rsidP="00DD059E">
            <w:pPr>
              <w:pStyle w:val="NoSpacing"/>
              <w:jc w:val="both"/>
              <w:rPr>
                <w:rFonts w:ascii="Times New Roman" w:hAnsi="Times New Roman"/>
                <w:sz w:val="28"/>
                <w:szCs w:val="28"/>
              </w:rPr>
            </w:pPr>
            <w:bookmarkStart w:id="1" w:name="_Hlk505798417"/>
            <w:bookmarkEnd w:id="0"/>
            <w:r w:rsidRPr="00DD059E">
              <w:rPr>
                <w:rFonts w:ascii="Times New Roman" w:hAnsi="Times New Roman"/>
                <w:i/>
                <w:sz w:val="28"/>
                <w:szCs w:val="28"/>
              </w:rPr>
              <w:t>Par</w:t>
            </w:r>
            <w:r w:rsidR="00432549">
              <w:rPr>
                <w:rFonts w:ascii="Times New Roman" w:hAnsi="Times New Roman"/>
                <w:i/>
                <w:sz w:val="28"/>
                <w:szCs w:val="28"/>
              </w:rPr>
              <w:t xml:space="preserve"> </w:t>
            </w:r>
            <w:bookmarkEnd w:id="1"/>
            <w:r w:rsidR="00FC27D3">
              <w:rPr>
                <w:rFonts w:ascii="Times New Roman" w:hAnsi="Times New Roman"/>
                <w:i/>
                <w:sz w:val="28"/>
                <w:szCs w:val="28"/>
              </w:rPr>
              <w:t>likum</w:t>
            </w:r>
            <w:r w:rsidRPr="00DD059E">
              <w:rPr>
                <w:rFonts w:ascii="Times New Roman" w:hAnsi="Times New Roman"/>
                <w:i/>
                <w:sz w:val="28"/>
                <w:szCs w:val="28"/>
              </w:rPr>
              <w:t>projektu</w:t>
            </w:r>
            <w:r w:rsidR="00FC27D3">
              <w:rPr>
                <w:rFonts w:ascii="Times New Roman" w:hAnsi="Times New Roman"/>
                <w:i/>
                <w:sz w:val="28"/>
                <w:szCs w:val="28"/>
              </w:rPr>
              <w:t xml:space="preserve"> “Elektronisko sakaru likums”</w:t>
            </w:r>
          </w:p>
        </w:tc>
        <w:tc>
          <w:tcPr>
            <w:tcW w:w="3031" w:type="dxa"/>
          </w:tcPr>
          <w:p w14:paraId="7F00656D" w14:textId="77777777" w:rsidR="00DD059E" w:rsidRPr="00DD059E" w:rsidRDefault="00DD059E" w:rsidP="00DD059E">
            <w:pPr>
              <w:pStyle w:val="NoSpacing"/>
              <w:ind w:firstLine="720"/>
              <w:jc w:val="both"/>
              <w:rPr>
                <w:rFonts w:ascii="Times New Roman" w:hAnsi="Times New Roman"/>
                <w:sz w:val="28"/>
                <w:szCs w:val="28"/>
              </w:rPr>
            </w:pPr>
          </w:p>
        </w:tc>
      </w:tr>
    </w:tbl>
    <w:p w14:paraId="2A43AFD0" w14:textId="77777777" w:rsidR="00DD059E" w:rsidRPr="00DD059E" w:rsidRDefault="00DD059E" w:rsidP="00DD059E">
      <w:pPr>
        <w:pStyle w:val="NoSpacing"/>
        <w:rPr>
          <w:rFonts w:ascii="Times New Roman" w:hAnsi="Times New Roman"/>
          <w:sz w:val="28"/>
          <w:szCs w:val="28"/>
        </w:rPr>
      </w:pPr>
    </w:p>
    <w:p w14:paraId="2EAA6729" w14:textId="24EAE3FC" w:rsidR="00FC27D3" w:rsidRDefault="00DD059E" w:rsidP="00DD059E">
      <w:pPr>
        <w:pStyle w:val="NoSpacing"/>
        <w:ind w:firstLine="720"/>
        <w:jc w:val="both"/>
        <w:rPr>
          <w:rFonts w:ascii="Times New Roman" w:hAnsi="Times New Roman"/>
          <w:sz w:val="28"/>
          <w:szCs w:val="28"/>
        </w:rPr>
      </w:pPr>
      <w:bookmarkStart w:id="2" w:name="_Hlk79056082"/>
      <w:bookmarkStart w:id="3" w:name="_Hlk79073190"/>
      <w:r w:rsidRPr="00DD059E">
        <w:rPr>
          <w:rFonts w:ascii="Times New Roman" w:hAnsi="Times New Roman"/>
          <w:sz w:val="28"/>
          <w:szCs w:val="28"/>
        </w:rPr>
        <w:t xml:space="preserve">Veselības ministrija sadarbībā ar </w:t>
      </w:r>
      <w:r w:rsidR="00FC27D3">
        <w:rPr>
          <w:rFonts w:ascii="Times New Roman" w:hAnsi="Times New Roman"/>
          <w:sz w:val="28"/>
          <w:szCs w:val="28"/>
        </w:rPr>
        <w:t>Neatliekamās medicīniskās palīdzības dienestu un Veselības inspekciju ir izvērtējusi Satiksmes ministrijas aktualizēto likumprojekta</w:t>
      </w:r>
      <w:r w:rsidR="00FC27D3" w:rsidRPr="00FC27D3">
        <w:rPr>
          <w:rFonts w:ascii="Times New Roman" w:eastAsia="Times New Roman" w:hAnsi="Times New Roman" w:cs="Times New Roman"/>
          <w:sz w:val="24"/>
          <w:szCs w:val="24"/>
          <w:lang w:eastAsia="lv-LV"/>
        </w:rPr>
        <w:t xml:space="preserve"> </w:t>
      </w:r>
      <w:r w:rsidR="00FC27D3" w:rsidRPr="00FC27D3">
        <w:rPr>
          <w:rFonts w:ascii="Times New Roman" w:hAnsi="Times New Roman"/>
          <w:sz w:val="28"/>
          <w:szCs w:val="28"/>
        </w:rPr>
        <w:t xml:space="preserve">“Elektronisko sakaru likums” </w:t>
      </w:r>
      <w:r w:rsidR="00FC27D3">
        <w:rPr>
          <w:rFonts w:ascii="Times New Roman" w:hAnsi="Times New Roman"/>
          <w:sz w:val="28"/>
          <w:szCs w:val="28"/>
        </w:rPr>
        <w:t>(turpmāk – projekts) redakciju un izsaka šādus priekšlikumus:</w:t>
      </w:r>
    </w:p>
    <w:bookmarkEnd w:id="2"/>
    <w:p w14:paraId="67F5C110" w14:textId="7BE9BC43" w:rsidR="00EA1868" w:rsidRDefault="00FC27D3" w:rsidP="00FC27D3">
      <w:pPr>
        <w:spacing w:after="0" w:line="240" w:lineRule="auto"/>
        <w:ind w:firstLine="720"/>
        <w:jc w:val="both"/>
        <w:rPr>
          <w:rFonts w:ascii="Times New Roman" w:hAnsi="Times New Roman"/>
          <w:sz w:val="28"/>
          <w:szCs w:val="28"/>
        </w:rPr>
      </w:pPr>
      <w:r>
        <w:rPr>
          <w:rFonts w:ascii="Times New Roman" w:hAnsi="Times New Roman"/>
          <w:sz w:val="28"/>
          <w:szCs w:val="28"/>
        </w:rPr>
        <w:t xml:space="preserve">1) </w:t>
      </w:r>
      <w:r w:rsidRPr="00FC27D3">
        <w:rPr>
          <w:rFonts w:ascii="Times New Roman" w:hAnsi="Times New Roman"/>
          <w:sz w:val="28"/>
          <w:szCs w:val="28"/>
        </w:rPr>
        <w:t xml:space="preserve">Projekta 111.pantā ir iekļautas tiesību normas attiecībā uz Veselības inspekcijas tiesībām paredzot, ka </w:t>
      </w:r>
      <w:r>
        <w:rPr>
          <w:rFonts w:ascii="Times New Roman" w:hAnsi="Times New Roman"/>
          <w:sz w:val="28"/>
          <w:szCs w:val="28"/>
        </w:rPr>
        <w:t>e</w:t>
      </w:r>
      <w:r w:rsidRPr="00FC27D3">
        <w:rPr>
          <w:rFonts w:ascii="Times New Roman" w:hAnsi="Times New Roman"/>
          <w:sz w:val="28"/>
          <w:szCs w:val="28"/>
        </w:rPr>
        <w:t>lektronisko sakaru komersantam ir pienākums nodrošināt Veselības inspekcijas pilnvarotajam pārstāvim piekļuvi elektronisko sakaru komersanta elektronisko sakaru tīkla pieslēguma punktiem, lai tas varētu pārliecināties, ka Patērētāju tiesību aizsardzības likumā noteiktajos gadījumos un kārtībā Veselības inspekcijas pieņemtais lēmums par tiešsaistes saskarnes ierobežošanu elektronisko sakaru tīklā tiek pildīts.</w:t>
      </w:r>
    </w:p>
    <w:p w14:paraId="50E85DE2" w14:textId="6041D8B8" w:rsidR="00FC27D3" w:rsidRDefault="00FC27D3" w:rsidP="00FC27D3">
      <w:pPr>
        <w:spacing w:after="0" w:line="240" w:lineRule="auto"/>
        <w:ind w:firstLine="720"/>
        <w:jc w:val="both"/>
        <w:rPr>
          <w:rFonts w:ascii="Times New Roman" w:eastAsia="Times New Roman" w:hAnsi="Times New Roman"/>
          <w:sz w:val="24"/>
          <w:szCs w:val="24"/>
        </w:rPr>
      </w:pPr>
      <w:r>
        <w:rPr>
          <w:rFonts w:ascii="Times New Roman" w:hAnsi="Times New Roman"/>
          <w:sz w:val="28"/>
          <w:szCs w:val="28"/>
        </w:rPr>
        <w:t>Vēršam uzmanību, ka minētās tiesību normas īstenošana radīs papildus finanšu līdzekļu izdevumus Veselības inspekcijas budžetā. Ņemot vērā minēto, lūdzam atbilstoši precizēt projekta anotācijā iekļauto informāciju.</w:t>
      </w:r>
      <w:r w:rsidRPr="00FC27D3">
        <w:rPr>
          <w:rFonts w:ascii="Times New Roman" w:eastAsia="Times New Roman" w:hAnsi="Times New Roman"/>
          <w:sz w:val="24"/>
          <w:szCs w:val="24"/>
        </w:rPr>
        <w:t xml:space="preserve"> </w:t>
      </w:r>
    </w:p>
    <w:p w14:paraId="5923E295" w14:textId="15AD4A31" w:rsidR="00FC27D3" w:rsidRDefault="00FC27D3" w:rsidP="00FC27D3">
      <w:pPr>
        <w:spacing w:after="0" w:line="240" w:lineRule="auto"/>
        <w:ind w:firstLine="720"/>
        <w:jc w:val="both"/>
        <w:rPr>
          <w:rFonts w:ascii="Times New Roman" w:eastAsia="Times New Roman" w:hAnsi="Times New Roman"/>
          <w:sz w:val="28"/>
          <w:szCs w:val="28"/>
        </w:rPr>
      </w:pPr>
      <w:r w:rsidRPr="00FC27D3">
        <w:rPr>
          <w:rFonts w:ascii="Times New Roman" w:eastAsia="Times New Roman" w:hAnsi="Times New Roman"/>
          <w:sz w:val="28"/>
          <w:szCs w:val="28"/>
        </w:rPr>
        <w:t xml:space="preserve">2) </w:t>
      </w:r>
      <w:r w:rsidR="00F91E3B">
        <w:rPr>
          <w:rFonts w:ascii="Times New Roman" w:eastAsia="Times New Roman" w:hAnsi="Times New Roman"/>
          <w:sz w:val="28"/>
          <w:szCs w:val="28"/>
        </w:rPr>
        <w:t>A</w:t>
      </w:r>
      <w:r w:rsidR="00F91E3B" w:rsidRPr="00F91E3B">
        <w:rPr>
          <w:rFonts w:ascii="Times New Roman" w:eastAsia="Times New Roman" w:hAnsi="Times New Roman"/>
          <w:sz w:val="28"/>
          <w:szCs w:val="28"/>
        </w:rPr>
        <w:t>tkārtoti norād</w:t>
      </w:r>
      <w:r w:rsidR="00F91E3B">
        <w:rPr>
          <w:rFonts w:ascii="Times New Roman" w:eastAsia="Times New Roman" w:hAnsi="Times New Roman"/>
          <w:sz w:val="28"/>
          <w:szCs w:val="28"/>
        </w:rPr>
        <w:t>ām</w:t>
      </w:r>
      <w:r w:rsidR="00F91E3B" w:rsidRPr="00F91E3B">
        <w:rPr>
          <w:rFonts w:ascii="Times New Roman" w:eastAsia="Times New Roman" w:hAnsi="Times New Roman"/>
          <w:sz w:val="28"/>
          <w:szCs w:val="28"/>
        </w:rPr>
        <w:t>, ka projekta 19.panta otrās daļas 11.punkts nav noformēts atbilstoši latviešu valodas prasībām, proti, iztrūkst darbības vārds. Turklāt projektam pievienotajā izziņā (55. lapa) norādītais, ka darbības vārds “nodrošina”, jau iekļauts 179.panta trešajā daļā ir kļūdains, ņemot vērā, ka projekts noslēdzas ar 124.pantu.</w:t>
      </w:r>
    </w:p>
    <w:p w14:paraId="3403EEB4" w14:textId="64D30175" w:rsidR="00F91E3B" w:rsidRDefault="00F91E3B" w:rsidP="00FC27D3">
      <w:pPr>
        <w:spacing w:after="0" w:line="240" w:lineRule="auto"/>
        <w:ind w:firstLine="720"/>
        <w:jc w:val="both"/>
        <w:rPr>
          <w:rFonts w:ascii="Times New Roman" w:eastAsia="Times New Roman" w:hAnsi="Times New Roman"/>
          <w:sz w:val="28"/>
          <w:szCs w:val="28"/>
        </w:rPr>
      </w:pPr>
      <w:r>
        <w:rPr>
          <w:rFonts w:ascii="Times New Roman" w:eastAsia="Times New Roman" w:hAnsi="Times New Roman"/>
          <w:sz w:val="28"/>
          <w:szCs w:val="28"/>
        </w:rPr>
        <w:t>Ņemot vērā minēto, lūdzam atbilstoši precizēt projekta 19.panta otrās daļas 11.punkta redakciju un izziņā iekļauto informāciju.</w:t>
      </w:r>
    </w:p>
    <w:bookmarkEnd w:id="3"/>
    <w:p w14:paraId="0DEBD7B3" w14:textId="77777777" w:rsidR="00F91E3B" w:rsidRPr="00FC27D3" w:rsidRDefault="00F91E3B" w:rsidP="00FC27D3">
      <w:pPr>
        <w:spacing w:after="0" w:line="240" w:lineRule="auto"/>
        <w:ind w:firstLine="720"/>
        <w:jc w:val="both"/>
        <w:rPr>
          <w:rFonts w:ascii="Times New Roman" w:hAnsi="Times New Roman"/>
          <w:sz w:val="28"/>
          <w:szCs w:val="28"/>
        </w:rPr>
      </w:pPr>
    </w:p>
    <w:p w14:paraId="59FC6471" w14:textId="77777777" w:rsidR="006541D3" w:rsidRPr="005A3EEC" w:rsidRDefault="006541D3" w:rsidP="00962685">
      <w:pPr>
        <w:tabs>
          <w:tab w:val="center" w:pos="4678"/>
          <w:tab w:val="right" w:pos="9072"/>
        </w:tabs>
        <w:spacing w:after="0" w:line="240" w:lineRule="auto"/>
        <w:ind w:firstLine="720"/>
        <w:rPr>
          <w:rFonts w:ascii="Times New Roman" w:hAnsi="Times New Roman"/>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6"/>
        <w:gridCol w:w="1134"/>
        <w:gridCol w:w="4251"/>
      </w:tblGrid>
      <w:tr w:rsidR="00230BB5" w14:paraId="625AA269" w14:textId="77777777" w:rsidTr="00F24F7D">
        <w:tc>
          <w:tcPr>
            <w:tcW w:w="3686" w:type="dxa"/>
          </w:tcPr>
          <w:p w14:paraId="42A636E4" w14:textId="77777777" w:rsidR="00BE191A" w:rsidRPr="005A3EEC" w:rsidRDefault="00596BAE" w:rsidP="0041608F">
            <w:pPr>
              <w:pStyle w:val="pamattekststabul"/>
              <w:tabs>
                <w:tab w:val="left" w:pos="3969"/>
                <w:tab w:val="left" w:pos="6379"/>
              </w:tabs>
              <w:rPr>
                <w:rFonts w:eastAsia="Calibri"/>
                <w:sz w:val="28"/>
                <w:szCs w:val="28"/>
                <w:lang w:val="lv-LV"/>
              </w:rPr>
            </w:pPr>
            <w:r w:rsidRPr="005A3EEC">
              <w:rPr>
                <w:rFonts w:eastAsia="Calibri"/>
                <w:noProof/>
                <w:sz w:val="28"/>
                <w:szCs w:val="28"/>
                <w:lang w:val="lv-LV"/>
              </w:rPr>
              <w:t>Valsts sekretāre</w:t>
            </w:r>
          </w:p>
        </w:tc>
        <w:tc>
          <w:tcPr>
            <w:tcW w:w="1134" w:type="dxa"/>
            <w:vAlign w:val="center"/>
          </w:tcPr>
          <w:p w14:paraId="7D949B9F" w14:textId="77777777" w:rsidR="00BE191A" w:rsidRPr="005A3EEC" w:rsidRDefault="00596BAE" w:rsidP="0041608F">
            <w:pPr>
              <w:pStyle w:val="pamattekststabul"/>
              <w:tabs>
                <w:tab w:val="left" w:pos="3969"/>
                <w:tab w:val="left" w:pos="6379"/>
              </w:tabs>
              <w:jc w:val="center"/>
              <w:rPr>
                <w:rFonts w:eastAsia="Calibri"/>
                <w:sz w:val="28"/>
                <w:szCs w:val="28"/>
                <w:lang w:val="lv-LV"/>
              </w:rPr>
            </w:pPr>
            <w:r w:rsidRPr="005A3EEC">
              <w:rPr>
                <w:sz w:val="20"/>
                <w:szCs w:val="20"/>
                <w:lang w:val="lv-LV"/>
              </w:rPr>
              <w:t>(paraksts*)</w:t>
            </w:r>
          </w:p>
        </w:tc>
        <w:tc>
          <w:tcPr>
            <w:tcW w:w="4251" w:type="dxa"/>
          </w:tcPr>
          <w:p w14:paraId="492317F3" w14:textId="77777777" w:rsidR="00BE191A" w:rsidRPr="005A3EEC" w:rsidRDefault="00596BAE" w:rsidP="0041608F">
            <w:pPr>
              <w:pStyle w:val="pamattekststabul"/>
              <w:tabs>
                <w:tab w:val="left" w:pos="3969"/>
                <w:tab w:val="left" w:pos="6379"/>
              </w:tabs>
              <w:jc w:val="right"/>
              <w:rPr>
                <w:rFonts w:eastAsia="Calibri"/>
                <w:sz w:val="28"/>
                <w:szCs w:val="28"/>
                <w:lang w:val="lv-LV"/>
              </w:rPr>
            </w:pPr>
            <w:r w:rsidRPr="005A3EEC">
              <w:rPr>
                <w:rFonts w:eastAsia="Calibri"/>
                <w:noProof/>
                <w:sz w:val="28"/>
                <w:szCs w:val="28"/>
                <w:lang w:val="lv-LV"/>
              </w:rPr>
              <w:t>Indra Dreika</w:t>
            </w:r>
          </w:p>
        </w:tc>
      </w:tr>
    </w:tbl>
    <w:p w14:paraId="2E12CBAA" w14:textId="000E9671" w:rsidR="00BE191A" w:rsidRDefault="00BE191A" w:rsidP="00EA1868">
      <w:pPr>
        <w:widowControl/>
        <w:spacing w:after="0"/>
        <w:rPr>
          <w:rFonts w:ascii="Times New Roman" w:hAnsi="Times New Roman"/>
          <w:sz w:val="28"/>
          <w:szCs w:val="28"/>
        </w:rPr>
      </w:pPr>
    </w:p>
    <w:p w14:paraId="7ED41955" w14:textId="4A3E2F6F" w:rsidR="004762FB" w:rsidRPr="007C20BA" w:rsidRDefault="00F91E3B" w:rsidP="004234E3">
      <w:pPr>
        <w:widowControl/>
        <w:spacing w:after="0" w:line="240" w:lineRule="auto"/>
        <w:rPr>
          <w:rFonts w:ascii="Times New Roman" w:hAnsi="Times New Roman"/>
          <w:sz w:val="24"/>
          <w:szCs w:val="24"/>
        </w:rPr>
      </w:pPr>
      <w:bookmarkStart w:id="4" w:name="_Hlk79056792"/>
      <w:r>
        <w:rPr>
          <w:rFonts w:ascii="Times New Roman" w:hAnsi="Times New Roman"/>
          <w:sz w:val="24"/>
          <w:szCs w:val="24"/>
        </w:rPr>
        <w:t>G</w:t>
      </w:r>
      <w:r w:rsidR="00596BAE" w:rsidRPr="007C20BA">
        <w:rPr>
          <w:rFonts w:ascii="Times New Roman" w:hAnsi="Times New Roman"/>
          <w:sz w:val="24"/>
          <w:szCs w:val="24"/>
        </w:rPr>
        <w:t>una Jermacāne,</w:t>
      </w:r>
    </w:p>
    <w:p w14:paraId="29DCCFAF" w14:textId="77777777" w:rsidR="004762FB" w:rsidRPr="007C20BA" w:rsidRDefault="00596BAE" w:rsidP="004234E3">
      <w:pPr>
        <w:widowControl/>
        <w:spacing w:after="0" w:line="240" w:lineRule="auto"/>
        <w:rPr>
          <w:rFonts w:ascii="Times New Roman" w:hAnsi="Times New Roman"/>
          <w:sz w:val="24"/>
          <w:szCs w:val="24"/>
        </w:rPr>
      </w:pPr>
      <w:r w:rsidRPr="007C20BA">
        <w:rPr>
          <w:rFonts w:ascii="Times New Roman" w:hAnsi="Times New Roman"/>
          <w:sz w:val="24"/>
          <w:szCs w:val="24"/>
        </w:rPr>
        <w:t>Veselības ministrijas</w:t>
      </w:r>
    </w:p>
    <w:p w14:paraId="17184584" w14:textId="77777777" w:rsidR="004762FB" w:rsidRPr="007C20BA" w:rsidRDefault="00596BAE" w:rsidP="004234E3">
      <w:pPr>
        <w:widowControl/>
        <w:spacing w:after="0" w:line="240" w:lineRule="auto"/>
        <w:rPr>
          <w:rFonts w:ascii="Times New Roman" w:hAnsi="Times New Roman"/>
          <w:sz w:val="24"/>
          <w:szCs w:val="24"/>
        </w:rPr>
      </w:pPr>
      <w:r w:rsidRPr="007C20BA">
        <w:rPr>
          <w:rFonts w:ascii="Times New Roman" w:hAnsi="Times New Roman"/>
          <w:sz w:val="24"/>
          <w:szCs w:val="24"/>
        </w:rPr>
        <w:lastRenderedPageBreak/>
        <w:t>Veselības aprūpes departamenta</w:t>
      </w:r>
    </w:p>
    <w:p w14:paraId="192FA3BC" w14:textId="77777777" w:rsidR="004762FB" w:rsidRPr="007C20BA" w:rsidRDefault="00596BAE" w:rsidP="004234E3">
      <w:pPr>
        <w:widowControl/>
        <w:spacing w:after="0" w:line="240" w:lineRule="auto"/>
        <w:rPr>
          <w:rFonts w:ascii="Times New Roman" w:hAnsi="Times New Roman"/>
          <w:sz w:val="24"/>
          <w:szCs w:val="24"/>
        </w:rPr>
      </w:pPr>
      <w:r w:rsidRPr="007C20BA">
        <w:rPr>
          <w:rFonts w:ascii="Times New Roman" w:hAnsi="Times New Roman"/>
          <w:sz w:val="24"/>
          <w:szCs w:val="24"/>
        </w:rPr>
        <w:t xml:space="preserve">Ārstniecības kvalitātes nodaļas </w:t>
      </w:r>
    </w:p>
    <w:p w14:paraId="53A92169" w14:textId="77777777" w:rsidR="004762FB" w:rsidRPr="007C20BA" w:rsidRDefault="00596BAE" w:rsidP="004234E3">
      <w:pPr>
        <w:widowControl/>
        <w:spacing w:after="0" w:line="240" w:lineRule="auto"/>
        <w:rPr>
          <w:rFonts w:ascii="Times New Roman" w:hAnsi="Times New Roman"/>
          <w:sz w:val="24"/>
          <w:szCs w:val="24"/>
        </w:rPr>
      </w:pPr>
      <w:r w:rsidRPr="007C20BA">
        <w:rPr>
          <w:rFonts w:ascii="Times New Roman" w:hAnsi="Times New Roman"/>
          <w:sz w:val="24"/>
          <w:szCs w:val="24"/>
        </w:rPr>
        <w:t xml:space="preserve">Speciālists ārkārtas situāciju un </w:t>
      </w:r>
    </w:p>
    <w:p w14:paraId="1A73A93D" w14:textId="77777777" w:rsidR="004762FB" w:rsidRPr="007C20BA" w:rsidRDefault="00596BAE" w:rsidP="004234E3">
      <w:pPr>
        <w:widowControl/>
        <w:spacing w:after="0" w:line="240" w:lineRule="auto"/>
        <w:rPr>
          <w:rFonts w:ascii="Times New Roman" w:hAnsi="Times New Roman"/>
          <w:sz w:val="24"/>
          <w:szCs w:val="24"/>
        </w:rPr>
      </w:pPr>
      <w:r w:rsidRPr="007C20BA">
        <w:rPr>
          <w:rFonts w:ascii="Times New Roman" w:hAnsi="Times New Roman"/>
          <w:sz w:val="24"/>
          <w:szCs w:val="24"/>
        </w:rPr>
        <w:t>katastrofu medicīnas jautājumos</w:t>
      </w:r>
    </w:p>
    <w:p w14:paraId="1CBBCC5E" w14:textId="5BE968D0" w:rsidR="009A146B" w:rsidRPr="005A3EEC" w:rsidRDefault="00596BAE" w:rsidP="004234E3">
      <w:pPr>
        <w:widowControl/>
        <w:spacing w:after="0" w:line="240" w:lineRule="auto"/>
        <w:rPr>
          <w:rFonts w:ascii="Times New Roman" w:hAnsi="Times New Roman"/>
          <w:sz w:val="24"/>
          <w:szCs w:val="24"/>
        </w:rPr>
      </w:pPr>
      <w:r w:rsidRPr="007C20BA">
        <w:rPr>
          <w:rFonts w:ascii="Times New Roman" w:hAnsi="Times New Roman"/>
          <w:sz w:val="24"/>
          <w:szCs w:val="24"/>
        </w:rPr>
        <w:t>67876167, guna.jermacane@vm.gov.l</w:t>
      </w:r>
      <w:r>
        <w:rPr>
          <w:rFonts w:ascii="Times New Roman" w:hAnsi="Times New Roman"/>
          <w:sz w:val="24"/>
          <w:szCs w:val="24"/>
        </w:rPr>
        <w:t>v</w:t>
      </w:r>
      <w:bookmarkEnd w:id="4"/>
    </w:p>
    <w:sectPr w:rsidR="009A146B" w:rsidRPr="005A3EEC" w:rsidSect="005862AD">
      <w:headerReference w:type="even" r:id="rId9"/>
      <w:headerReference w:type="default" r:id="rId10"/>
      <w:footerReference w:type="even" r:id="rId11"/>
      <w:footerReference w:type="default" r:id="rId12"/>
      <w:headerReference w:type="first" r:id="rId13"/>
      <w:footerReference w:type="first" r:id="rId14"/>
      <w:pgSz w:w="11906" w:h="16838" w:code="9"/>
      <w:pgMar w:top="1418" w:right="1134" w:bottom="1134" w:left="1701"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95D4BE" w14:textId="77777777" w:rsidR="00D71BFC" w:rsidRDefault="00D71BFC">
      <w:pPr>
        <w:spacing w:after="0" w:line="240" w:lineRule="auto"/>
      </w:pPr>
      <w:r>
        <w:separator/>
      </w:r>
    </w:p>
  </w:endnote>
  <w:endnote w:type="continuationSeparator" w:id="0">
    <w:p w14:paraId="2CFC9182" w14:textId="77777777" w:rsidR="00D71BFC" w:rsidRDefault="00D71B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2D627" w14:textId="77777777" w:rsidR="00CB2498" w:rsidRDefault="00CB24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12715" w14:textId="0BE16390" w:rsidR="005E06C4" w:rsidRDefault="00596BAE" w:rsidP="00F24F7D">
    <w:pPr>
      <w:pStyle w:val="Footer"/>
      <w:jc w:val="center"/>
      <w:rPr>
        <w:rFonts w:ascii="Times New Roman" w:hAnsi="Times New Roman"/>
      </w:rPr>
    </w:pPr>
    <w:r w:rsidRPr="009D36CB">
      <w:rPr>
        <w:rFonts w:ascii="Times New Roman" w:hAnsi="Times New Roman"/>
      </w:rPr>
      <w:t>*Dokuments ir parakstīts ar drošu elektronisko parakstu un satur laika zīmog</w:t>
    </w:r>
    <w:r w:rsidR="00F24F7D">
      <w:rPr>
        <w:rFonts w:ascii="Times New Roman" w:hAnsi="Times New Roman"/>
      </w:rPr>
      <w:t>u</w:t>
    </w:r>
  </w:p>
  <w:p w14:paraId="60B53665" w14:textId="22F4AB8B" w:rsidR="004762FB" w:rsidRDefault="004762FB" w:rsidP="00F24F7D">
    <w:pPr>
      <w:pStyle w:val="Footer"/>
      <w:jc w:val="center"/>
      <w:rPr>
        <w:rFonts w:ascii="Times New Roman" w:hAnsi="Times New Roman"/>
      </w:rPr>
    </w:pPr>
  </w:p>
  <w:p w14:paraId="1F65A7B9" w14:textId="2FD9E3A5" w:rsidR="004762FB" w:rsidRDefault="00596BAE" w:rsidP="004762FB">
    <w:pPr>
      <w:pStyle w:val="Footer"/>
      <w:rPr>
        <w:rFonts w:ascii="Times New Roman" w:hAnsi="Times New Roman"/>
      </w:rPr>
    </w:pPr>
    <w:r w:rsidRPr="004762FB">
      <w:rPr>
        <w:rFonts w:ascii="Times New Roman" w:hAnsi="Times New Roman"/>
      </w:rPr>
      <w:t>VMatz_</w:t>
    </w:r>
    <w:r w:rsidR="00CF496E">
      <w:rPr>
        <w:rFonts w:ascii="Times New Roman" w:hAnsi="Times New Roman"/>
      </w:rPr>
      <w:t>0</w:t>
    </w:r>
    <w:r w:rsidR="00F91E3B">
      <w:rPr>
        <w:rFonts w:ascii="Times New Roman" w:hAnsi="Times New Roman"/>
      </w:rPr>
      <w:t>5</w:t>
    </w:r>
    <w:r w:rsidR="00CF496E">
      <w:rPr>
        <w:rFonts w:ascii="Times New Roman" w:hAnsi="Times New Roman"/>
      </w:rPr>
      <w:t>08</w:t>
    </w:r>
    <w:r w:rsidRPr="004762FB">
      <w:rPr>
        <w:rFonts w:ascii="Times New Roman" w:hAnsi="Times New Roman"/>
      </w:rPr>
      <w:t>21_</w:t>
    </w:r>
    <w:r w:rsidR="00F91E3B">
      <w:rPr>
        <w:rFonts w:ascii="Times New Roman" w:hAnsi="Times New Roman"/>
      </w:rPr>
      <w:t>ESL</w:t>
    </w:r>
  </w:p>
  <w:p w14:paraId="6A854238" w14:textId="77777777" w:rsidR="00F24F7D" w:rsidRPr="009D36CB" w:rsidRDefault="00F24F7D">
    <w:pPr>
      <w:pStyle w:val="Footer"/>
      <w:rPr>
        <w:rFonts w:ascii="Times New Roman" w:hAnsi="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CF2A4" w14:textId="725FBAA4" w:rsidR="005E06C4" w:rsidRDefault="00596BAE" w:rsidP="00BE191A">
    <w:pPr>
      <w:pStyle w:val="Footer"/>
      <w:jc w:val="center"/>
      <w:rPr>
        <w:rFonts w:ascii="Times New Roman" w:hAnsi="Times New Roman"/>
      </w:rPr>
    </w:pPr>
    <w:r w:rsidRPr="006541D3">
      <w:rPr>
        <w:rFonts w:ascii="Times New Roman" w:hAnsi="Times New Roman"/>
      </w:rPr>
      <w:t>*Dokuments ir parakstīts ar drošu elektronisko parakstu un satur laika zīmogu</w:t>
    </w:r>
  </w:p>
  <w:p w14:paraId="5D8819A4" w14:textId="494C905B" w:rsidR="004762FB" w:rsidRDefault="004762FB" w:rsidP="00BE191A">
    <w:pPr>
      <w:pStyle w:val="Footer"/>
      <w:jc w:val="center"/>
      <w:rPr>
        <w:rFonts w:ascii="Times New Roman" w:hAnsi="Times New Roman"/>
      </w:rPr>
    </w:pPr>
  </w:p>
  <w:p w14:paraId="42053F71" w14:textId="21654CEE" w:rsidR="00EA1868" w:rsidRPr="006541D3" w:rsidRDefault="00596BAE" w:rsidP="00F91E3B">
    <w:pPr>
      <w:pStyle w:val="Footer"/>
      <w:rPr>
        <w:rFonts w:ascii="Times New Roman" w:hAnsi="Times New Roman"/>
      </w:rPr>
    </w:pPr>
    <w:r w:rsidRPr="00DD4C3E">
      <w:rPr>
        <w:rFonts w:ascii="Times New Roman" w:hAnsi="Times New Roman"/>
      </w:rPr>
      <w:t>VMatz_</w:t>
    </w:r>
    <w:r w:rsidR="00CF496E">
      <w:rPr>
        <w:rFonts w:ascii="Times New Roman" w:hAnsi="Times New Roman"/>
      </w:rPr>
      <w:t>0</w:t>
    </w:r>
    <w:r w:rsidR="00DD059E">
      <w:rPr>
        <w:rFonts w:ascii="Times New Roman" w:hAnsi="Times New Roman"/>
      </w:rPr>
      <w:t>5</w:t>
    </w:r>
    <w:r w:rsidR="00CF496E">
      <w:rPr>
        <w:rFonts w:ascii="Times New Roman" w:hAnsi="Times New Roman"/>
      </w:rPr>
      <w:t>08</w:t>
    </w:r>
    <w:r w:rsidRPr="00DD4C3E">
      <w:rPr>
        <w:rFonts w:ascii="Times New Roman" w:hAnsi="Times New Roman"/>
      </w:rPr>
      <w:t>21_</w:t>
    </w:r>
    <w:r w:rsidR="00F91E3B">
      <w:rPr>
        <w:rFonts w:ascii="Times New Roman" w:hAnsi="Times New Roman"/>
      </w:rPr>
      <w:t>ESL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E1C12B" w14:textId="77777777" w:rsidR="00D71BFC" w:rsidRDefault="00D71BFC">
      <w:pPr>
        <w:spacing w:after="0" w:line="240" w:lineRule="auto"/>
      </w:pPr>
      <w:r>
        <w:separator/>
      </w:r>
    </w:p>
  </w:footnote>
  <w:footnote w:type="continuationSeparator" w:id="0">
    <w:p w14:paraId="33984AAA" w14:textId="77777777" w:rsidR="00D71BFC" w:rsidRDefault="00D71B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6DD91" w14:textId="77777777" w:rsidR="00CB2498" w:rsidRDefault="00CB24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24"/>
        <w:szCs w:val="24"/>
      </w:rPr>
      <w:id w:val="1368771088"/>
      <w:docPartObj>
        <w:docPartGallery w:val="Page Numbers (Top of Page)"/>
        <w:docPartUnique/>
      </w:docPartObj>
    </w:sdtPr>
    <w:sdtEndPr/>
    <w:sdtContent>
      <w:p w14:paraId="6BAA1DB5" w14:textId="77777777" w:rsidR="005E06C4" w:rsidRPr="00126258" w:rsidRDefault="00596BAE">
        <w:pPr>
          <w:pStyle w:val="Header"/>
          <w:jc w:val="center"/>
          <w:rPr>
            <w:rFonts w:ascii="Times New Roman" w:hAnsi="Times New Roman"/>
            <w:sz w:val="24"/>
            <w:szCs w:val="24"/>
          </w:rPr>
        </w:pPr>
        <w:r w:rsidRPr="00126258">
          <w:rPr>
            <w:rFonts w:ascii="Times New Roman" w:hAnsi="Times New Roman"/>
            <w:sz w:val="24"/>
            <w:szCs w:val="24"/>
          </w:rPr>
          <w:fldChar w:fldCharType="begin"/>
        </w:r>
        <w:r w:rsidRPr="00126258">
          <w:rPr>
            <w:rFonts w:ascii="Times New Roman" w:hAnsi="Times New Roman"/>
            <w:sz w:val="24"/>
            <w:szCs w:val="24"/>
          </w:rPr>
          <w:instrText xml:space="preserve"> PAGE   \* MERGEFORMAT </w:instrText>
        </w:r>
        <w:r w:rsidRPr="00126258">
          <w:rPr>
            <w:rFonts w:ascii="Times New Roman" w:hAnsi="Times New Roman"/>
            <w:sz w:val="24"/>
            <w:szCs w:val="24"/>
          </w:rPr>
          <w:fldChar w:fldCharType="separate"/>
        </w:r>
        <w:r w:rsidR="006158EA">
          <w:rPr>
            <w:rFonts w:ascii="Times New Roman" w:hAnsi="Times New Roman"/>
            <w:noProof/>
            <w:sz w:val="24"/>
            <w:szCs w:val="24"/>
          </w:rPr>
          <w:t>3</w:t>
        </w:r>
        <w:r w:rsidRPr="00126258">
          <w:rPr>
            <w:rFonts w:ascii="Times New Roman" w:hAnsi="Times New Roman"/>
            <w:sz w:val="24"/>
            <w:szCs w:val="24"/>
          </w:rPr>
          <w:fldChar w:fldCharType="end"/>
        </w:r>
      </w:p>
    </w:sdtContent>
  </w:sdt>
  <w:p w14:paraId="7842A01D" w14:textId="77777777" w:rsidR="005E06C4" w:rsidRDefault="005E06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69C6E" w14:textId="77777777" w:rsidR="007261FB" w:rsidRPr="007261FB" w:rsidRDefault="007261FB" w:rsidP="007261FB">
    <w:pPr>
      <w:pStyle w:val="Header"/>
      <w:tabs>
        <w:tab w:val="clear" w:pos="4153"/>
        <w:tab w:val="clear" w:pos="8306"/>
        <w:tab w:val="left" w:pos="8145"/>
      </w:tabs>
      <w:jc w:val="right"/>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2B552054"/>
    <w:multiLevelType w:val="hybridMultilevel"/>
    <w:tmpl w:val="9C9CBC5C"/>
    <w:lvl w:ilvl="0" w:tplc="14FEC84A">
      <w:start w:val="1"/>
      <w:numFmt w:val="decimal"/>
      <w:lvlText w:val="%1."/>
      <w:lvlJc w:val="left"/>
      <w:pPr>
        <w:ind w:left="692" w:hanging="420"/>
      </w:pPr>
      <w:rPr>
        <w:rFonts w:hint="default"/>
      </w:rPr>
    </w:lvl>
    <w:lvl w:ilvl="1" w:tplc="6F64B32C">
      <w:start w:val="1"/>
      <w:numFmt w:val="lowerLetter"/>
      <w:lvlText w:val="%2."/>
      <w:lvlJc w:val="left"/>
      <w:pPr>
        <w:ind w:left="1428" w:hanging="360"/>
      </w:pPr>
    </w:lvl>
    <w:lvl w:ilvl="2" w:tplc="4D148B44" w:tentative="1">
      <w:start w:val="1"/>
      <w:numFmt w:val="lowerRoman"/>
      <w:lvlText w:val="%3."/>
      <w:lvlJc w:val="right"/>
      <w:pPr>
        <w:ind w:left="2148" w:hanging="180"/>
      </w:pPr>
    </w:lvl>
    <w:lvl w:ilvl="3" w:tplc="12C2FC18" w:tentative="1">
      <w:start w:val="1"/>
      <w:numFmt w:val="decimal"/>
      <w:lvlText w:val="%4."/>
      <w:lvlJc w:val="left"/>
      <w:pPr>
        <w:ind w:left="2868" w:hanging="360"/>
      </w:pPr>
    </w:lvl>
    <w:lvl w:ilvl="4" w:tplc="DB748970" w:tentative="1">
      <w:start w:val="1"/>
      <w:numFmt w:val="lowerLetter"/>
      <w:lvlText w:val="%5."/>
      <w:lvlJc w:val="left"/>
      <w:pPr>
        <w:ind w:left="3588" w:hanging="360"/>
      </w:pPr>
    </w:lvl>
    <w:lvl w:ilvl="5" w:tplc="11C64E38" w:tentative="1">
      <w:start w:val="1"/>
      <w:numFmt w:val="lowerRoman"/>
      <w:lvlText w:val="%6."/>
      <w:lvlJc w:val="right"/>
      <w:pPr>
        <w:ind w:left="4308" w:hanging="180"/>
      </w:pPr>
    </w:lvl>
    <w:lvl w:ilvl="6" w:tplc="2E4A2912" w:tentative="1">
      <w:start w:val="1"/>
      <w:numFmt w:val="decimal"/>
      <w:lvlText w:val="%7."/>
      <w:lvlJc w:val="left"/>
      <w:pPr>
        <w:ind w:left="5028" w:hanging="360"/>
      </w:pPr>
    </w:lvl>
    <w:lvl w:ilvl="7" w:tplc="1C70503C" w:tentative="1">
      <w:start w:val="1"/>
      <w:numFmt w:val="lowerLetter"/>
      <w:lvlText w:val="%8."/>
      <w:lvlJc w:val="left"/>
      <w:pPr>
        <w:ind w:left="5748" w:hanging="360"/>
      </w:pPr>
    </w:lvl>
    <w:lvl w:ilvl="8" w:tplc="612E9B98" w:tentative="1">
      <w:start w:val="1"/>
      <w:numFmt w:val="lowerRoman"/>
      <w:lvlText w:val="%9."/>
      <w:lvlJc w:val="right"/>
      <w:pPr>
        <w:ind w:left="6468" w:hanging="180"/>
      </w:pPr>
    </w:lvl>
  </w:abstractNum>
  <w:abstractNum w:abstractNumId="1" w15:restartNumberingAfterBreak="0">
    <w:nsid w:val="35647BF6"/>
    <w:multiLevelType w:val="hybridMultilevel"/>
    <w:tmpl w:val="A9605090"/>
    <w:lvl w:ilvl="0" w:tplc="2F2E784E">
      <w:start w:val="28"/>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3FA13641"/>
    <w:multiLevelType w:val="hybridMultilevel"/>
    <w:tmpl w:val="29C25952"/>
    <w:lvl w:ilvl="0" w:tplc="F6F829C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0DE"/>
    <w:rsid w:val="00000123"/>
    <w:rsid w:val="0000527F"/>
    <w:rsid w:val="000115D2"/>
    <w:rsid w:val="000256CA"/>
    <w:rsid w:val="00026358"/>
    <w:rsid w:val="00026646"/>
    <w:rsid w:val="00032602"/>
    <w:rsid w:val="0004599D"/>
    <w:rsid w:val="00050A7F"/>
    <w:rsid w:val="00056D94"/>
    <w:rsid w:val="00071EA6"/>
    <w:rsid w:val="000726A8"/>
    <w:rsid w:val="00076969"/>
    <w:rsid w:val="00076AA3"/>
    <w:rsid w:val="00084361"/>
    <w:rsid w:val="00091DD9"/>
    <w:rsid w:val="00097F9D"/>
    <w:rsid w:val="000A1011"/>
    <w:rsid w:val="000A61F3"/>
    <w:rsid w:val="000B12AC"/>
    <w:rsid w:val="000B7899"/>
    <w:rsid w:val="000D2AB9"/>
    <w:rsid w:val="000D3DF7"/>
    <w:rsid w:val="000D49B5"/>
    <w:rsid w:val="000D54E3"/>
    <w:rsid w:val="000E1E20"/>
    <w:rsid w:val="000E429F"/>
    <w:rsid w:val="000F377C"/>
    <w:rsid w:val="000F4E7C"/>
    <w:rsid w:val="00104654"/>
    <w:rsid w:val="00110E85"/>
    <w:rsid w:val="00123CBF"/>
    <w:rsid w:val="00126258"/>
    <w:rsid w:val="00127A26"/>
    <w:rsid w:val="001321DF"/>
    <w:rsid w:val="00134E5B"/>
    <w:rsid w:val="001545B7"/>
    <w:rsid w:val="001553D6"/>
    <w:rsid w:val="00160DFB"/>
    <w:rsid w:val="001632CE"/>
    <w:rsid w:val="00166EC1"/>
    <w:rsid w:val="00172A3B"/>
    <w:rsid w:val="001753BE"/>
    <w:rsid w:val="00177683"/>
    <w:rsid w:val="00177E78"/>
    <w:rsid w:val="00184599"/>
    <w:rsid w:val="00191A1D"/>
    <w:rsid w:val="00196A44"/>
    <w:rsid w:val="001A31B8"/>
    <w:rsid w:val="001A788C"/>
    <w:rsid w:val="001B16E2"/>
    <w:rsid w:val="001B554A"/>
    <w:rsid w:val="001B59E0"/>
    <w:rsid w:val="001C43FE"/>
    <w:rsid w:val="001C517B"/>
    <w:rsid w:val="001D0AF0"/>
    <w:rsid w:val="001D4BC8"/>
    <w:rsid w:val="001D5B70"/>
    <w:rsid w:val="001D5D10"/>
    <w:rsid w:val="001E50A0"/>
    <w:rsid w:val="001E51DF"/>
    <w:rsid w:val="00201BF0"/>
    <w:rsid w:val="0020352E"/>
    <w:rsid w:val="002057F9"/>
    <w:rsid w:val="00212DB7"/>
    <w:rsid w:val="00225057"/>
    <w:rsid w:val="00225EB8"/>
    <w:rsid w:val="00230BB5"/>
    <w:rsid w:val="00233A18"/>
    <w:rsid w:val="002409C9"/>
    <w:rsid w:val="0025235E"/>
    <w:rsid w:val="00255074"/>
    <w:rsid w:val="00256676"/>
    <w:rsid w:val="002778B0"/>
    <w:rsid w:val="002930BF"/>
    <w:rsid w:val="00293BD5"/>
    <w:rsid w:val="002A3540"/>
    <w:rsid w:val="002A4619"/>
    <w:rsid w:val="002A661C"/>
    <w:rsid w:val="002B6E80"/>
    <w:rsid w:val="002C10A4"/>
    <w:rsid w:val="002E23D6"/>
    <w:rsid w:val="002F0CCC"/>
    <w:rsid w:val="00303965"/>
    <w:rsid w:val="00307E7B"/>
    <w:rsid w:val="003163B8"/>
    <w:rsid w:val="00317BBE"/>
    <w:rsid w:val="00322443"/>
    <w:rsid w:val="00326486"/>
    <w:rsid w:val="003271D6"/>
    <w:rsid w:val="00332AA5"/>
    <w:rsid w:val="00332AB1"/>
    <w:rsid w:val="00334306"/>
    <w:rsid w:val="00340405"/>
    <w:rsid w:val="00342A9B"/>
    <w:rsid w:val="00346B65"/>
    <w:rsid w:val="003472C9"/>
    <w:rsid w:val="003504D7"/>
    <w:rsid w:val="00352325"/>
    <w:rsid w:val="00355797"/>
    <w:rsid w:val="00364BC5"/>
    <w:rsid w:val="00370D43"/>
    <w:rsid w:val="00373E81"/>
    <w:rsid w:val="003756FE"/>
    <w:rsid w:val="003768FB"/>
    <w:rsid w:val="00377916"/>
    <w:rsid w:val="00380B22"/>
    <w:rsid w:val="00383773"/>
    <w:rsid w:val="0038672B"/>
    <w:rsid w:val="00392DA3"/>
    <w:rsid w:val="003966CF"/>
    <w:rsid w:val="003A335B"/>
    <w:rsid w:val="003A5A3B"/>
    <w:rsid w:val="003B5DA1"/>
    <w:rsid w:val="003C1784"/>
    <w:rsid w:val="003C5F22"/>
    <w:rsid w:val="003D1F57"/>
    <w:rsid w:val="003D7430"/>
    <w:rsid w:val="003E29F0"/>
    <w:rsid w:val="003E6052"/>
    <w:rsid w:val="003F169F"/>
    <w:rsid w:val="004022F1"/>
    <w:rsid w:val="00415AAA"/>
    <w:rsid w:val="0041608F"/>
    <w:rsid w:val="004234E3"/>
    <w:rsid w:val="00424025"/>
    <w:rsid w:val="00432549"/>
    <w:rsid w:val="0043271F"/>
    <w:rsid w:val="004458A7"/>
    <w:rsid w:val="00445D62"/>
    <w:rsid w:val="00453587"/>
    <w:rsid w:val="00461490"/>
    <w:rsid w:val="00466BEC"/>
    <w:rsid w:val="004762FB"/>
    <w:rsid w:val="004818CE"/>
    <w:rsid w:val="00485F41"/>
    <w:rsid w:val="004918FE"/>
    <w:rsid w:val="0049705D"/>
    <w:rsid w:val="00497872"/>
    <w:rsid w:val="004A0A94"/>
    <w:rsid w:val="004A4D7F"/>
    <w:rsid w:val="004A6461"/>
    <w:rsid w:val="004A6D08"/>
    <w:rsid w:val="004A7518"/>
    <w:rsid w:val="004C2657"/>
    <w:rsid w:val="004C2BA4"/>
    <w:rsid w:val="004C6F24"/>
    <w:rsid w:val="004C7FBA"/>
    <w:rsid w:val="004D6F51"/>
    <w:rsid w:val="004E0D7A"/>
    <w:rsid w:val="004E4165"/>
    <w:rsid w:val="004E77A8"/>
    <w:rsid w:val="004F4A94"/>
    <w:rsid w:val="00501CD6"/>
    <w:rsid w:val="005071F0"/>
    <w:rsid w:val="005072B3"/>
    <w:rsid w:val="00511A94"/>
    <w:rsid w:val="00512AD5"/>
    <w:rsid w:val="005135F3"/>
    <w:rsid w:val="005145DF"/>
    <w:rsid w:val="00517361"/>
    <w:rsid w:val="00520536"/>
    <w:rsid w:val="005220EB"/>
    <w:rsid w:val="005237B9"/>
    <w:rsid w:val="00530A31"/>
    <w:rsid w:val="00533AF6"/>
    <w:rsid w:val="00536C2A"/>
    <w:rsid w:val="00544557"/>
    <w:rsid w:val="00546AE2"/>
    <w:rsid w:val="005521B6"/>
    <w:rsid w:val="0055335A"/>
    <w:rsid w:val="00556D5B"/>
    <w:rsid w:val="00564153"/>
    <w:rsid w:val="0056510C"/>
    <w:rsid w:val="00580FC9"/>
    <w:rsid w:val="00583B09"/>
    <w:rsid w:val="005862AD"/>
    <w:rsid w:val="00596BAE"/>
    <w:rsid w:val="005A2340"/>
    <w:rsid w:val="005A3DE9"/>
    <w:rsid w:val="005A3EEC"/>
    <w:rsid w:val="005A7FDF"/>
    <w:rsid w:val="005B325A"/>
    <w:rsid w:val="005C0AF2"/>
    <w:rsid w:val="005C6E0E"/>
    <w:rsid w:val="005D2A31"/>
    <w:rsid w:val="005D64BA"/>
    <w:rsid w:val="005D7801"/>
    <w:rsid w:val="005E06C4"/>
    <w:rsid w:val="005F6F12"/>
    <w:rsid w:val="005F7A3C"/>
    <w:rsid w:val="00610F9D"/>
    <w:rsid w:val="00611A31"/>
    <w:rsid w:val="006151E9"/>
    <w:rsid w:val="006158EA"/>
    <w:rsid w:val="006160EE"/>
    <w:rsid w:val="0063099E"/>
    <w:rsid w:val="00631F9E"/>
    <w:rsid w:val="00633C31"/>
    <w:rsid w:val="00636828"/>
    <w:rsid w:val="00637F05"/>
    <w:rsid w:val="0064257D"/>
    <w:rsid w:val="00647792"/>
    <w:rsid w:val="00654156"/>
    <w:rsid w:val="006541D3"/>
    <w:rsid w:val="00655257"/>
    <w:rsid w:val="006646EB"/>
    <w:rsid w:val="00664930"/>
    <w:rsid w:val="00665EF9"/>
    <w:rsid w:val="006662DA"/>
    <w:rsid w:val="00672174"/>
    <w:rsid w:val="00673A0C"/>
    <w:rsid w:val="00676CA5"/>
    <w:rsid w:val="00683073"/>
    <w:rsid w:val="00686BB9"/>
    <w:rsid w:val="0069282A"/>
    <w:rsid w:val="00694243"/>
    <w:rsid w:val="006B30C2"/>
    <w:rsid w:val="006C1779"/>
    <w:rsid w:val="006E1E5C"/>
    <w:rsid w:val="006E490F"/>
    <w:rsid w:val="006E53D9"/>
    <w:rsid w:val="006E7DC0"/>
    <w:rsid w:val="006F49E4"/>
    <w:rsid w:val="006F5C7C"/>
    <w:rsid w:val="006F7FAF"/>
    <w:rsid w:val="00701264"/>
    <w:rsid w:val="00707D30"/>
    <w:rsid w:val="00711948"/>
    <w:rsid w:val="00713E4E"/>
    <w:rsid w:val="0071670C"/>
    <w:rsid w:val="00721E7C"/>
    <w:rsid w:val="007261FB"/>
    <w:rsid w:val="00726A56"/>
    <w:rsid w:val="0073375C"/>
    <w:rsid w:val="007342C6"/>
    <w:rsid w:val="00741042"/>
    <w:rsid w:val="00742194"/>
    <w:rsid w:val="00751683"/>
    <w:rsid w:val="007519B1"/>
    <w:rsid w:val="00757DC8"/>
    <w:rsid w:val="007607FC"/>
    <w:rsid w:val="00761795"/>
    <w:rsid w:val="00761C34"/>
    <w:rsid w:val="00762185"/>
    <w:rsid w:val="0077604D"/>
    <w:rsid w:val="00781538"/>
    <w:rsid w:val="00783304"/>
    <w:rsid w:val="00783CF8"/>
    <w:rsid w:val="00784403"/>
    <w:rsid w:val="0078454E"/>
    <w:rsid w:val="0079024C"/>
    <w:rsid w:val="0079117E"/>
    <w:rsid w:val="00791445"/>
    <w:rsid w:val="00797AD2"/>
    <w:rsid w:val="007B2188"/>
    <w:rsid w:val="007B5B7D"/>
    <w:rsid w:val="007B7359"/>
    <w:rsid w:val="007C20BA"/>
    <w:rsid w:val="007C3ABF"/>
    <w:rsid w:val="007E0116"/>
    <w:rsid w:val="007E0F58"/>
    <w:rsid w:val="007E35F2"/>
    <w:rsid w:val="007E457B"/>
    <w:rsid w:val="007E5138"/>
    <w:rsid w:val="007E5494"/>
    <w:rsid w:val="007F0C07"/>
    <w:rsid w:val="007F0CE1"/>
    <w:rsid w:val="007F126F"/>
    <w:rsid w:val="007F57F9"/>
    <w:rsid w:val="00801980"/>
    <w:rsid w:val="00801B88"/>
    <w:rsid w:val="008038EE"/>
    <w:rsid w:val="00805104"/>
    <w:rsid w:val="008140DE"/>
    <w:rsid w:val="008155FB"/>
    <w:rsid w:val="00821385"/>
    <w:rsid w:val="0082465B"/>
    <w:rsid w:val="008321A4"/>
    <w:rsid w:val="0084694B"/>
    <w:rsid w:val="008471C1"/>
    <w:rsid w:val="00851B24"/>
    <w:rsid w:val="00854FF6"/>
    <w:rsid w:val="008616C4"/>
    <w:rsid w:val="008674A1"/>
    <w:rsid w:val="00873D99"/>
    <w:rsid w:val="00876647"/>
    <w:rsid w:val="00880F53"/>
    <w:rsid w:val="00883CBA"/>
    <w:rsid w:val="00884273"/>
    <w:rsid w:val="008878F9"/>
    <w:rsid w:val="00890F13"/>
    <w:rsid w:val="0089203E"/>
    <w:rsid w:val="00896C39"/>
    <w:rsid w:val="008A04D0"/>
    <w:rsid w:val="008B195F"/>
    <w:rsid w:val="008B259C"/>
    <w:rsid w:val="008B47BA"/>
    <w:rsid w:val="008B53DC"/>
    <w:rsid w:val="008C5F6C"/>
    <w:rsid w:val="008C7292"/>
    <w:rsid w:val="008D0193"/>
    <w:rsid w:val="008D18D6"/>
    <w:rsid w:val="008E3A8E"/>
    <w:rsid w:val="008F3E94"/>
    <w:rsid w:val="008F70C3"/>
    <w:rsid w:val="00902CA9"/>
    <w:rsid w:val="0091364A"/>
    <w:rsid w:val="009202C1"/>
    <w:rsid w:val="00923055"/>
    <w:rsid w:val="00925A9A"/>
    <w:rsid w:val="00926F46"/>
    <w:rsid w:val="00927820"/>
    <w:rsid w:val="0095437C"/>
    <w:rsid w:val="00960B85"/>
    <w:rsid w:val="00962685"/>
    <w:rsid w:val="00964904"/>
    <w:rsid w:val="00966689"/>
    <w:rsid w:val="00970D6E"/>
    <w:rsid w:val="00971791"/>
    <w:rsid w:val="00972621"/>
    <w:rsid w:val="009757DD"/>
    <w:rsid w:val="009767E8"/>
    <w:rsid w:val="00977201"/>
    <w:rsid w:val="00977886"/>
    <w:rsid w:val="00996D43"/>
    <w:rsid w:val="0099716F"/>
    <w:rsid w:val="009A030D"/>
    <w:rsid w:val="009A146B"/>
    <w:rsid w:val="009A446C"/>
    <w:rsid w:val="009A4F10"/>
    <w:rsid w:val="009A4FFF"/>
    <w:rsid w:val="009A76CE"/>
    <w:rsid w:val="009B0FA0"/>
    <w:rsid w:val="009B17E7"/>
    <w:rsid w:val="009B47B9"/>
    <w:rsid w:val="009B5445"/>
    <w:rsid w:val="009B5CA7"/>
    <w:rsid w:val="009C01B8"/>
    <w:rsid w:val="009C68F1"/>
    <w:rsid w:val="009D36CB"/>
    <w:rsid w:val="009D48DA"/>
    <w:rsid w:val="009D5CA0"/>
    <w:rsid w:val="009E4D02"/>
    <w:rsid w:val="009F02C5"/>
    <w:rsid w:val="009F194F"/>
    <w:rsid w:val="00A04A07"/>
    <w:rsid w:val="00A06E6A"/>
    <w:rsid w:val="00A11284"/>
    <w:rsid w:val="00A20BAF"/>
    <w:rsid w:val="00A35B7B"/>
    <w:rsid w:val="00A36317"/>
    <w:rsid w:val="00A477D6"/>
    <w:rsid w:val="00A47AB2"/>
    <w:rsid w:val="00A47C5D"/>
    <w:rsid w:val="00A64F41"/>
    <w:rsid w:val="00A673E6"/>
    <w:rsid w:val="00A72C84"/>
    <w:rsid w:val="00A74B06"/>
    <w:rsid w:val="00A756E7"/>
    <w:rsid w:val="00A757DC"/>
    <w:rsid w:val="00A86C0E"/>
    <w:rsid w:val="00A91CC2"/>
    <w:rsid w:val="00A9636F"/>
    <w:rsid w:val="00A9639A"/>
    <w:rsid w:val="00AA4C3C"/>
    <w:rsid w:val="00AB124F"/>
    <w:rsid w:val="00AB350C"/>
    <w:rsid w:val="00AB7C19"/>
    <w:rsid w:val="00AC0627"/>
    <w:rsid w:val="00AE0974"/>
    <w:rsid w:val="00AE4A8F"/>
    <w:rsid w:val="00AE4FFA"/>
    <w:rsid w:val="00AE642B"/>
    <w:rsid w:val="00AF0347"/>
    <w:rsid w:val="00AF6D7C"/>
    <w:rsid w:val="00B0037C"/>
    <w:rsid w:val="00B14D75"/>
    <w:rsid w:val="00B20901"/>
    <w:rsid w:val="00B37546"/>
    <w:rsid w:val="00B41855"/>
    <w:rsid w:val="00B45FF9"/>
    <w:rsid w:val="00B61591"/>
    <w:rsid w:val="00B7320B"/>
    <w:rsid w:val="00B7575D"/>
    <w:rsid w:val="00B77AB5"/>
    <w:rsid w:val="00B8084E"/>
    <w:rsid w:val="00B8104F"/>
    <w:rsid w:val="00B853A6"/>
    <w:rsid w:val="00B92DD6"/>
    <w:rsid w:val="00B9342E"/>
    <w:rsid w:val="00BA0D33"/>
    <w:rsid w:val="00BA5A8A"/>
    <w:rsid w:val="00BB120E"/>
    <w:rsid w:val="00BB16EA"/>
    <w:rsid w:val="00BB18EA"/>
    <w:rsid w:val="00BB2022"/>
    <w:rsid w:val="00BD73D9"/>
    <w:rsid w:val="00BE191A"/>
    <w:rsid w:val="00BE3EB8"/>
    <w:rsid w:val="00BE5647"/>
    <w:rsid w:val="00BF781D"/>
    <w:rsid w:val="00C01B12"/>
    <w:rsid w:val="00C03EE4"/>
    <w:rsid w:val="00C05679"/>
    <w:rsid w:val="00C10242"/>
    <w:rsid w:val="00C36C93"/>
    <w:rsid w:val="00C40E72"/>
    <w:rsid w:val="00C43A00"/>
    <w:rsid w:val="00C67C69"/>
    <w:rsid w:val="00C86E4C"/>
    <w:rsid w:val="00C870DA"/>
    <w:rsid w:val="00C9274C"/>
    <w:rsid w:val="00C94355"/>
    <w:rsid w:val="00C9789F"/>
    <w:rsid w:val="00CA0787"/>
    <w:rsid w:val="00CA6EE9"/>
    <w:rsid w:val="00CB110D"/>
    <w:rsid w:val="00CB2498"/>
    <w:rsid w:val="00CC344E"/>
    <w:rsid w:val="00CC4FD3"/>
    <w:rsid w:val="00CC51FE"/>
    <w:rsid w:val="00CD4D6D"/>
    <w:rsid w:val="00CD6AD2"/>
    <w:rsid w:val="00CE112B"/>
    <w:rsid w:val="00CE3CC5"/>
    <w:rsid w:val="00CF1EB0"/>
    <w:rsid w:val="00CF4425"/>
    <w:rsid w:val="00CF496E"/>
    <w:rsid w:val="00D0758B"/>
    <w:rsid w:val="00D10C6B"/>
    <w:rsid w:val="00D12888"/>
    <w:rsid w:val="00D13CC5"/>
    <w:rsid w:val="00D14571"/>
    <w:rsid w:val="00D15161"/>
    <w:rsid w:val="00D20E32"/>
    <w:rsid w:val="00D25D57"/>
    <w:rsid w:val="00D34B6E"/>
    <w:rsid w:val="00D36D23"/>
    <w:rsid w:val="00D45F38"/>
    <w:rsid w:val="00D54D31"/>
    <w:rsid w:val="00D63A87"/>
    <w:rsid w:val="00D63CBB"/>
    <w:rsid w:val="00D63D80"/>
    <w:rsid w:val="00D64340"/>
    <w:rsid w:val="00D658A2"/>
    <w:rsid w:val="00D677D1"/>
    <w:rsid w:val="00D71BFC"/>
    <w:rsid w:val="00D74FD3"/>
    <w:rsid w:val="00D824C3"/>
    <w:rsid w:val="00D86BA7"/>
    <w:rsid w:val="00D92B69"/>
    <w:rsid w:val="00D93B6A"/>
    <w:rsid w:val="00D94A5D"/>
    <w:rsid w:val="00D96676"/>
    <w:rsid w:val="00DA0538"/>
    <w:rsid w:val="00DB0190"/>
    <w:rsid w:val="00DB6B7A"/>
    <w:rsid w:val="00DB6E26"/>
    <w:rsid w:val="00DC00FB"/>
    <w:rsid w:val="00DC1BBD"/>
    <w:rsid w:val="00DC3F42"/>
    <w:rsid w:val="00DD059E"/>
    <w:rsid w:val="00DD276E"/>
    <w:rsid w:val="00DD4C3E"/>
    <w:rsid w:val="00DD57E5"/>
    <w:rsid w:val="00DD5F14"/>
    <w:rsid w:val="00DE11DF"/>
    <w:rsid w:val="00DE496B"/>
    <w:rsid w:val="00DE4E02"/>
    <w:rsid w:val="00DE6296"/>
    <w:rsid w:val="00DE6DEE"/>
    <w:rsid w:val="00DF4E96"/>
    <w:rsid w:val="00DF5B66"/>
    <w:rsid w:val="00DF6F03"/>
    <w:rsid w:val="00DF7751"/>
    <w:rsid w:val="00E07D7B"/>
    <w:rsid w:val="00E25B43"/>
    <w:rsid w:val="00E26658"/>
    <w:rsid w:val="00E31FFF"/>
    <w:rsid w:val="00E369D7"/>
    <w:rsid w:val="00E36D8E"/>
    <w:rsid w:val="00E37AC7"/>
    <w:rsid w:val="00E4412B"/>
    <w:rsid w:val="00E649F6"/>
    <w:rsid w:val="00E65763"/>
    <w:rsid w:val="00E71132"/>
    <w:rsid w:val="00E72448"/>
    <w:rsid w:val="00E74099"/>
    <w:rsid w:val="00E76981"/>
    <w:rsid w:val="00E8323E"/>
    <w:rsid w:val="00E861B9"/>
    <w:rsid w:val="00E90EB5"/>
    <w:rsid w:val="00E93E37"/>
    <w:rsid w:val="00E9757D"/>
    <w:rsid w:val="00EA1232"/>
    <w:rsid w:val="00EA15BA"/>
    <w:rsid w:val="00EA1868"/>
    <w:rsid w:val="00EA2882"/>
    <w:rsid w:val="00EA364B"/>
    <w:rsid w:val="00EA4B3C"/>
    <w:rsid w:val="00EA65E2"/>
    <w:rsid w:val="00EA6699"/>
    <w:rsid w:val="00EB061B"/>
    <w:rsid w:val="00EB2F06"/>
    <w:rsid w:val="00EB30CE"/>
    <w:rsid w:val="00EC1FE8"/>
    <w:rsid w:val="00EC7B25"/>
    <w:rsid w:val="00EF48C5"/>
    <w:rsid w:val="00F03BB7"/>
    <w:rsid w:val="00F06569"/>
    <w:rsid w:val="00F13BE8"/>
    <w:rsid w:val="00F14F1B"/>
    <w:rsid w:val="00F159C3"/>
    <w:rsid w:val="00F17D57"/>
    <w:rsid w:val="00F24F7D"/>
    <w:rsid w:val="00F25050"/>
    <w:rsid w:val="00F307A9"/>
    <w:rsid w:val="00F3205F"/>
    <w:rsid w:val="00F36027"/>
    <w:rsid w:val="00F4177F"/>
    <w:rsid w:val="00F4362A"/>
    <w:rsid w:val="00F43E2E"/>
    <w:rsid w:val="00F44532"/>
    <w:rsid w:val="00F51D14"/>
    <w:rsid w:val="00F569C1"/>
    <w:rsid w:val="00F60B50"/>
    <w:rsid w:val="00F610B8"/>
    <w:rsid w:val="00F62555"/>
    <w:rsid w:val="00F644A3"/>
    <w:rsid w:val="00F648B0"/>
    <w:rsid w:val="00F70880"/>
    <w:rsid w:val="00F76CC5"/>
    <w:rsid w:val="00F82D03"/>
    <w:rsid w:val="00F85938"/>
    <w:rsid w:val="00F91E3B"/>
    <w:rsid w:val="00FB10D0"/>
    <w:rsid w:val="00FB355D"/>
    <w:rsid w:val="00FB4F1A"/>
    <w:rsid w:val="00FB50D3"/>
    <w:rsid w:val="00FC0EFF"/>
    <w:rsid w:val="00FC1D1C"/>
    <w:rsid w:val="00FC24BD"/>
    <w:rsid w:val="00FC27D3"/>
    <w:rsid w:val="00FD465D"/>
    <w:rsid w:val="00FD6B28"/>
    <w:rsid w:val="00FD7FAD"/>
    <w:rsid w:val="00FE697D"/>
    <w:rsid w:val="00FE70A0"/>
    <w:rsid w:val="00FF0F76"/>
    <w:rsid w:val="00FF65E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F83FA"/>
  <w15:docId w15:val="{1106CF34-F9DA-44B0-958D-F5A83FA88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5074"/>
    <w:pPr>
      <w:widowControl w:val="0"/>
    </w:pPr>
    <w:rPr>
      <w:rFonts w:ascii="Calibri" w:eastAsia="Calibri" w:hAnsi="Calibri" w:cs="Times New Roman"/>
    </w:rPr>
  </w:style>
  <w:style w:type="paragraph" w:styleId="Heading1">
    <w:name w:val="heading 1"/>
    <w:basedOn w:val="Normal"/>
    <w:next w:val="Normal"/>
    <w:link w:val="Heading1Char"/>
    <w:uiPriority w:val="9"/>
    <w:qFormat/>
    <w:rsid w:val="00751683"/>
    <w:pPr>
      <w:keepNext/>
      <w:keepLines/>
      <w:widowControl/>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51683"/>
    <w:pPr>
      <w:keepNext/>
      <w:keepLines/>
      <w:widowControl/>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853A6"/>
    <w:pPr>
      <w:spacing w:after="0" w:line="240" w:lineRule="auto"/>
    </w:pPr>
  </w:style>
  <w:style w:type="character" w:customStyle="1" w:styleId="Heading1Char">
    <w:name w:val="Heading 1 Char"/>
    <w:basedOn w:val="DefaultParagraphFont"/>
    <w:link w:val="Heading1"/>
    <w:uiPriority w:val="9"/>
    <w:rsid w:val="0075168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51683"/>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2550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550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5074"/>
    <w:rPr>
      <w:rFonts w:ascii="Tahoma" w:eastAsia="Calibri" w:hAnsi="Tahoma" w:cs="Tahoma"/>
      <w:sz w:val="16"/>
      <w:szCs w:val="16"/>
    </w:rPr>
  </w:style>
  <w:style w:type="paragraph" w:styleId="Header">
    <w:name w:val="header"/>
    <w:basedOn w:val="Normal"/>
    <w:link w:val="HeaderChar"/>
    <w:uiPriority w:val="99"/>
    <w:unhideWhenUsed/>
    <w:rsid w:val="00F70880"/>
    <w:pPr>
      <w:tabs>
        <w:tab w:val="center" w:pos="4153"/>
        <w:tab w:val="right" w:pos="8306"/>
      </w:tabs>
      <w:spacing w:after="0" w:line="240" w:lineRule="auto"/>
    </w:pPr>
  </w:style>
  <w:style w:type="character" w:customStyle="1" w:styleId="HeaderChar">
    <w:name w:val="Header Char"/>
    <w:basedOn w:val="DefaultParagraphFont"/>
    <w:link w:val="Header"/>
    <w:uiPriority w:val="99"/>
    <w:rsid w:val="00F70880"/>
    <w:rPr>
      <w:rFonts w:ascii="Calibri" w:eastAsia="Calibri" w:hAnsi="Calibri" w:cs="Times New Roman"/>
    </w:rPr>
  </w:style>
  <w:style w:type="paragraph" w:styleId="Footer">
    <w:name w:val="footer"/>
    <w:basedOn w:val="Normal"/>
    <w:link w:val="FooterChar"/>
    <w:uiPriority w:val="99"/>
    <w:unhideWhenUsed/>
    <w:rsid w:val="00F70880"/>
    <w:pPr>
      <w:tabs>
        <w:tab w:val="center" w:pos="4153"/>
        <w:tab w:val="right" w:pos="8306"/>
      </w:tabs>
      <w:spacing w:after="0" w:line="240" w:lineRule="auto"/>
    </w:pPr>
  </w:style>
  <w:style w:type="character" w:customStyle="1" w:styleId="FooterChar">
    <w:name w:val="Footer Char"/>
    <w:basedOn w:val="DefaultParagraphFont"/>
    <w:link w:val="Footer"/>
    <w:uiPriority w:val="99"/>
    <w:rsid w:val="00F70880"/>
    <w:rPr>
      <w:rFonts w:ascii="Calibri" w:eastAsia="Calibri" w:hAnsi="Calibri" w:cs="Times New Roman"/>
    </w:rPr>
  </w:style>
  <w:style w:type="paragraph" w:customStyle="1" w:styleId="pamattekststabul">
    <w:name w:val="pamattekststabul"/>
    <w:basedOn w:val="Normal"/>
    <w:rsid w:val="0025235E"/>
    <w:pPr>
      <w:widowControl/>
      <w:spacing w:before="100" w:beforeAutospacing="1" w:after="100" w:afterAutospacing="1" w:line="240" w:lineRule="auto"/>
    </w:pPr>
    <w:rPr>
      <w:rFonts w:ascii="Times New Roman" w:eastAsia="Times New Roman" w:hAnsi="Times New Roman"/>
      <w:sz w:val="24"/>
      <w:szCs w:val="24"/>
      <w:lang w:val="en-US"/>
    </w:rPr>
  </w:style>
  <w:style w:type="table" w:customStyle="1" w:styleId="TableGrid1">
    <w:name w:val="Table Grid1"/>
    <w:basedOn w:val="TableNormal"/>
    <w:next w:val="TableGrid"/>
    <w:uiPriority w:val="59"/>
    <w:rsid w:val="00DD5F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762FB"/>
    <w:rPr>
      <w:color w:val="0000FF" w:themeColor="hyperlink"/>
      <w:u w:val="single"/>
    </w:rPr>
  </w:style>
  <w:style w:type="paragraph" w:styleId="ListParagraph">
    <w:name w:val="List Paragraph"/>
    <w:basedOn w:val="Normal"/>
    <w:uiPriority w:val="34"/>
    <w:qFormat/>
    <w:rsid w:val="004762FB"/>
    <w:pPr>
      <w:ind w:left="720"/>
      <w:contextualSpacing/>
    </w:pPr>
  </w:style>
  <w:style w:type="character" w:customStyle="1" w:styleId="UnresolvedMention1">
    <w:name w:val="Unresolved Mention1"/>
    <w:basedOn w:val="DefaultParagraphFont"/>
    <w:uiPriority w:val="99"/>
    <w:rsid w:val="00C10242"/>
    <w:rPr>
      <w:color w:val="605E5C"/>
      <w:shd w:val="clear" w:color="auto" w:fill="E1DFDD"/>
    </w:rPr>
  </w:style>
  <w:style w:type="character" w:styleId="UnresolvedMention">
    <w:name w:val="Unresolved Mention"/>
    <w:basedOn w:val="DefaultParagraphFont"/>
    <w:uiPriority w:val="99"/>
    <w:rsid w:val="00DD05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3FB856-34B8-4D90-8B04-A26333E06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295</Words>
  <Characters>1683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Veselības ministrija</Company>
  <LinksUpToDate>false</LinksUpToDate>
  <CharactersWithSpaces>1975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outsource</dc:creator>
  <cp:lastModifiedBy>Jūlija Undīne Dindune</cp:lastModifiedBy>
  <cp:revision>2</cp:revision>
  <cp:lastPrinted>2015-07-10T08:13:00Z</cp:lastPrinted>
  <dcterms:created xsi:type="dcterms:W3CDTF">2021-08-06T10:36:00Z</dcterms:created>
  <dcterms:modified xsi:type="dcterms:W3CDTF">2021-08-06T10:36:00Z</dcterms:modified>
</cp:coreProperties>
</file>